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439A39E" w:rsidR="007D3511" w:rsidRDefault="00742C9C"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ORIGINATING APPLICATION</w:t>
      </w:r>
    </w:p>
    <w:p w14:paraId="6246E4F9" w14:textId="54CB18F8" w:rsidR="00E8355E" w:rsidRDefault="00E8355E" w:rsidP="007D3511">
      <w:pPr>
        <w:tabs>
          <w:tab w:val="left" w:pos="1134"/>
          <w:tab w:val="left" w:pos="2342"/>
          <w:tab w:val="left" w:pos="4536"/>
          <w:tab w:val="right" w:pos="8789"/>
        </w:tabs>
        <w:spacing w:line="360" w:lineRule="auto"/>
        <w:jc w:val="center"/>
        <w:rPr>
          <w:rFonts w:asciiTheme="minorHAnsi" w:hAnsiTheme="minorHAnsi" w:cs="Calibri"/>
          <w:b/>
          <w:bCs/>
          <w:sz w:val="28"/>
        </w:rPr>
      </w:pPr>
    </w:p>
    <w:p w14:paraId="5793939F" w14:textId="4ED07788" w:rsidR="00E8355E" w:rsidRDefault="00075235" w:rsidP="00E8355E">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ENVIRONMENT, RESOURCES AND DEVELOPMENT</w:t>
      </w:r>
      <w:r w:rsidR="00E8355E">
        <w:rPr>
          <w:rFonts w:asciiTheme="minorHAnsi" w:hAnsiTheme="minorHAnsi" w:cs="Calibri"/>
          <w:iCs/>
        </w:rPr>
        <w:t xml:space="preserve"> </w:t>
      </w:r>
      <w:r w:rsidR="00E8355E" w:rsidRPr="00F54491">
        <w:rPr>
          <w:rFonts w:asciiTheme="minorHAnsi" w:hAnsiTheme="minorHAnsi" w:cs="Calibri"/>
          <w:iCs/>
        </w:rPr>
        <w:t xml:space="preserve">COURT </w:t>
      </w:r>
      <w:r w:rsidR="00E8355E" w:rsidRPr="00F54491">
        <w:rPr>
          <w:rFonts w:asciiTheme="minorHAnsi" w:hAnsiTheme="minorHAnsi" w:cs="Calibri"/>
          <w:bCs/>
        </w:rPr>
        <w:t>OF SOUTH AUSTRALIA</w:t>
      </w:r>
      <w:r w:rsidR="00E8355E">
        <w:rPr>
          <w:rFonts w:asciiTheme="minorHAnsi" w:hAnsiTheme="minorHAnsi" w:cs="Calibri"/>
          <w:bCs/>
        </w:rPr>
        <w:t xml:space="preserve"> </w:t>
      </w:r>
    </w:p>
    <w:p w14:paraId="4D89FE1B" w14:textId="7F54FB29" w:rsidR="00E8355E" w:rsidRDefault="00E8355E" w:rsidP="002A57AA">
      <w:pPr>
        <w:tabs>
          <w:tab w:val="left" w:pos="1134"/>
          <w:tab w:val="left" w:pos="2342"/>
          <w:tab w:val="left" w:pos="4536"/>
          <w:tab w:val="right" w:pos="8789"/>
        </w:tabs>
        <w:spacing w:after="360"/>
        <w:rPr>
          <w:rFonts w:asciiTheme="minorHAnsi" w:hAnsiTheme="minorHAnsi" w:cs="Calibri"/>
          <w:iCs/>
        </w:rPr>
      </w:pPr>
      <w:r w:rsidRPr="00017403">
        <w:rPr>
          <w:rFonts w:asciiTheme="minorHAnsi" w:hAnsiTheme="minorHAnsi" w:cs="Calibri"/>
          <w:iCs/>
        </w:rPr>
        <w:t>CIVIL JURISDICTION</w:t>
      </w:r>
    </w:p>
    <w:bookmarkEnd w:id="0"/>
    <w:p w14:paraId="1C573FF2" w14:textId="259CAB98" w:rsidR="007D3511" w:rsidRDefault="00A648B8" w:rsidP="003B1F46">
      <w:pPr>
        <w:tabs>
          <w:tab w:val="left" w:pos="1134"/>
          <w:tab w:val="left" w:pos="2342"/>
          <w:tab w:val="left" w:pos="4536"/>
          <w:tab w:val="right" w:pos="8789"/>
        </w:tabs>
        <w:spacing w:before="360" w:after="360"/>
        <w:rPr>
          <w:rFonts w:asciiTheme="minorHAnsi" w:hAnsiTheme="minorHAnsi" w:cs="Calibri"/>
          <w:b/>
          <w:bCs/>
        </w:rPr>
      </w:pPr>
      <w:r>
        <w:rPr>
          <w:rFonts w:asciiTheme="minorHAnsi" w:hAnsiTheme="minorHAnsi" w:cs="Calibri"/>
          <w:b/>
          <w:sz w:val="12"/>
        </w:rPr>
        <w:t>Please specify the Fu</w:t>
      </w:r>
      <w:r w:rsidR="00723276">
        <w:rPr>
          <w:rFonts w:asciiTheme="minorHAnsi" w:hAnsiTheme="minorHAnsi" w:cs="Calibri"/>
          <w:b/>
          <w:sz w:val="12"/>
        </w:rPr>
        <w:t>ll Name including capacity (</w:t>
      </w:r>
      <w:proofErr w:type="spellStart"/>
      <w:r w:rsidR="00723276">
        <w:rPr>
          <w:rFonts w:asciiTheme="minorHAnsi" w:hAnsiTheme="minorHAnsi" w:cs="Calibri"/>
          <w:b/>
          <w:sz w:val="12"/>
        </w:rPr>
        <w:t>eg</w:t>
      </w:r>
      <w:proofErr w:type="spellEnd"/>
      <w:r>
        <w:rPr>
          <w:rFonts w:asciiTheme="minorHAnsi" w:hAnsiTheme="minorHAnsi" w:cs="Calibri"/>
          <w:b/>
          <w:sz w:val="12"/>
        </w:rPr>
        <w:t xml:space="preserve"> Administrator, Liquidator, Trustee) and Litigation Guardian Name (if applicable) for each </w:t>
      </w:r>
      <w:r w:rsidR="002F48F9">
        <w:rPr>
          <w:rFonts w:asciiTheme="minorHAnsi" w:hAnsiTheme="minorHAnsi" w:cs="Calibri"/>
          <w:b/>
          <w:sz w:val="12"/>
        </w:rPr>
        <w:t>party</w:t>
      </w:r>
      <w:proofErr w:type="gramStart"/>
      <w:r>
        <w:rPr>
          <w:rFonts w:asciiTheme="minorHAnsi" w:hAnsiTheme="minorHAnsi" w:cs="Calibri"/>
          <w:b/>
          <w:sz w:val="12"/>
        </w:rPr>
        <w:t xml:space="preserve">. </w:t>
      </w:r>
      <w:proofErr w:type="gramEnd"/>
      <w:r>
        <w:rPr>
          <w:rFonts w:asciiTheme="minorHAnsi" w:hAnsiTheme="minorHAnsi" w:cs="Calibri"/>
          <w:b/>
          <w:sz w:val="12"/>
        </w:rPr>
        <w:t>Each party should include a party number</w:t>
      </w:r>
      <w:r w:rsidR="009E335D">
        <w:rPr>
          <w:rFonts w:asciiTheme="minorHAnsi" w:hAnsiTheme="minorHAnsi" w:cs="Calibri"/>
          <w:b/>
          <w:sz w:val="12"/>
        </w:rPr>
        <w:t xml:space="preserve"> if more than one</w:t>
      </w:r>
      <w:r w:rsidR="00E8355E">
        <w:rPr>
          <w:rFonts w:asciiTheme="minorHAnsi" w:hAnsiTheme="minorHAnsi" w:cs="Calibri"/>
          <w:b/>
          <w:sz w:val="12"/>
        </w:rPr>
        <w:t xml:space="preserve"> party of the same type</w:t>
      </w:r>
      <w:r>
        <w:rPr>
          <w:rFonts w:asciiTheme="minorHAnsi" w:hAnsiTheme="minorHAnsi" w:cs="Calibri"/>
          <w:b/>
          <w:sz w:val="12"/>
        </w:rPr>
        <w:t>.</w:t>
      </w:r>
    </w:p>
    <w:p w14:paraId="1FB886FC" w14:textId="77777777" w:rsidR="003B1F46" w:rsidRPr="003B1F46" w:rsidRDefault="003B1F46" w:rsidP="003B1F46">
      <w:pPr>
        <w:tabs>
          <w:tab w:val="left" w:pos="1134"/>
          <w:tab w:val="left" w:pos="2342"/>
          <w:tab w:val="left" w:pos="4536"/>
          <w:tab w:val="right" w:pos="8789"/>
        </w:tabs>
        <w:rPr>
          <w:rFonts w:cs="Calibri"/>
          <w:b/>
          <w:bCs/>
        </w:rPr>
      </w:pPr>
      <w:bookmarkStart w:id="1" w:name="_Hlk39138649"/>
    </w:p>
    <w:p w14:paraId="051F42EC" w14:textId="77777777" w:rsidR="003B1F46" w:rsidRPr="003B1F46" w:rsidDel="00897A6B" w:rsidRDefault="003B1F46" w:rsidP="003B1F46">
      <w:pPr>
        <w:tabs>
          <w:tab w:val="left" w:pos="1134"/>
          <w:tab w:val="left" w:pos="2342"/>
          <w:tab w:val="left" w:pos="4536"/>
          <w:tab w:val="right" w:pos="8789"/>
        </w:tabs>
        <w:spacing w:after="480"/>
        <w:rPr>
          <w:rFonts w:cs="Calibri"/>
          <w:bCs/>
        </w:rPr>
      </w:pPr>
      <w:r w:rsidRPr="003B1F46" w:rsidDel="00897A6B">
        <w:rPr>
          <w:rFonts w:cs="Calibri"/>
          <w:bCs/>
        </w:rPr>
        <w:t xml:space="preserve">First </w:t>
      </w:r>
      <w:r w:rsidRPr="003B1F46">
        <w:rPr>
          <w:rFonts w:cs="Calibri"/>
          <w:bCs/>
        </w:rPr>
        <w:t>Applicant</w:t>
      </w:r>
    </w:p>
    <w:p w14:paraId="1B571541" w14:textId="77777777" w:rsidR="003B1F46" w:rsidRPr="003B1F46" w:rsidRDefault="003B1F46" w:rsidP="003B1F46">
      <w:pPr>
        <w:tabs>
          <w:tab w:val="left" w:pos="1134"/>
          <w:tab w:val="left" w:pos="2342"/>
          <w:tab w:val="left" w:pos="4536"/>
          <w:tab w:val="right" w:pos="8789"/>
        </w:tabs>
        <w:rPr>
          <w:rFonts w:cs="Calibri"/>
          <w:b/>
          <w:bCs/>
        </w:rPr>
      </w:pPr>
    </w:p>
    <w:p w14:paraId="76D716F5" w14:textId="77777777" w:rsidR="003B1F46" w:rsidRPr="003B1F46" w:rsidDel="00897A6B" w:rsidRDefault="003B1F46" w:rsidP="003B1F46">
      <w:pPr>
        <w:tabs>
          <w:tab w:val="left" w:pos="1134"/>
          <w:tab w:val="left" w:pos="2342"/>
          <w:tab w:val="left" w:pos="4536"/>
          <w:tab w:val="right" w:pos="8789"/>
        </w:tabs>
        <w:spacing w:after="480"/>
        <w:rPr>
          <w:rFonts w:cs="Calibri"/>
          <w:bCs/>
        </w:rPr>
      </w:pPr>
      <w:r w:rsidRPr="003B1F46">
        <w:rPr>
          <w:rFonts w:cs="Calibri"/>
          <w:bCs/>
        </w:rPr>
        <w:t>First Respondent</w:t>
      </w:r>
    </w:p>
    <w:p w14:paraId="3498A59F" w14:textId="77777777" w:rsidR="003B1F46" w:rsidRPr="003B1F46" w:rsidRDefault="003B1F46" w:rsidP="003B1F46">
      <w:pPr>
        <w:tabs>
          <w:tab w:val="left" w:pos="1134"/>
          <w:tab w:val="left" w:pos="2342"/>
          <w:tab w:val="left" w:pos="4536"/>
          <w:tab w:val="right" w:pos="8789"/>
        </w:tabs>
        <w:rPr>
          <w:rFonts w:cs="Calibri"/>
          <w:b/>
          <w:bCs/>
        </w:rPr>
      </w:pPr>
    </w:p>
    <w:p w14:paraId="5F169EE6" w14:textId="77777777" w:rsidR="003B1F46" w:rsidRPr="003B1F46" w:rsidRDefault="003B1F46" w:rsidP="003B1F46">
      <w:pPr>
        <w:tabs>
          <w:tab w:val="left" w:pos="1134"/>
          <w:tab w:val="left" w:pos="2342"/>
          <w:tab w:val="left" w:pos="4536"/>
          <w:tab w:val="right" w:pos="8789"/>
        </w:tabs>
        <w:spacing w:after="720"/>
        <w:rPr>
          <w:rFonts w:cs="Calibri"/>
          <w:bCs/>
        </w:rPr>
      </w:pPr>
      <w:bookmarkStart w:id="2" w:name="_Hlk39140678"/>
      <w:r w:rsidRPr="003B1F46">
        <w:rPr>
          <w:rFonts w:cs="Calibri"/>
          <w:bCs/>
        </w:rPr>
        <w:t>First Interested Party</w:t>
      </w:r>
    </w:p>
    <w:bookmarkEnd w:id="1"/>
    <w:bookmarkEnd w:id="2"/>
    <w:p w14:paraId="7F3828C8" w14:textId="77777777" w:rsidR="007C274B" w:rsidRDefault="007C274B" w:rsidP="00FE6967">
      <w:pPr>
        <w:tabs>
          <w:tab w:val="left" w:pos="1134"/>
          <w:tab w:val="left" w:pos="2342"/>
          <w:tab w:val="left" w:pos="4536"/>
          <w:tab w:val="right" w:pos="8789"/>
        </w:tabs>
        <w:rPr>
          <w:rFonts w:asciiTheme="minorHAnsi" w:hAnsiTheme="minorHAnsi" w:cs="Calibri"/>
          <w:bCs/>
        </w:rPr>
      </w:pPr>
    </w:p>
    <w:tbl>
      <w:tblPr>
        <w:tblStyle w:val="TableGrid"/>
        <w:tblW w:w="5006" w:type="pct"/>
        <w:jc w:val="center"/>
        <w:tblLayout w:type="fixed"/>
        <w:tblLook w:val="04A0" w:firstRow="1" w:lastRow="0" w:firstColumn="1" w:lastColumn="0" w:noHBand="0" w:noVBand="1"/>
      </w:tblPr>
      <w:tblGrid>
        <w:gridCol w:w="2581"/>
        <w:gridCol w:w="2040"/>
        <w:gridCol w:w="1865"/>
        <w:gridCol w:w="39"/>
        <w:gridCol w:w="2187"/>
        <w:gridCol w:w="1758"/>
      </w:tblGrid>
      <w:tr w:rsidR="003B1F46" w:rsidRPr="003B1F46" w14:paraId="7EEBE9CB" w14:textId="77777777" w:rsidTr="00EA7239">
        <w:trPr>
          <w:cantSplit/>
          <w:trHeight w:val="454"/>
          <w:jc w:val="center"/>
        </w:trPr>
        <w:tc>
          <w:tcPr>
            <w:tcW w:w="2580" w:type="dxa"/>
            <w:vMerge w:val="restart"/>
          </w:tcPr>
          <w:p w14:paraId="3A65ABE6" w14:textId="77777777" w:rsidR="003B1F46" w:rsidRPr="003B1F46" w:rsidRDefault="003B1F46" w:rsidP="003B1F46">
            <w:pPr>
              <w:keepNext/>
              <w:overflowPunct/>
              <w:autoSpaceDE/>
              <w:autoSpaceDN/>
              <w:adjustRightInd/>
              <w:jc w:val="left"/>
              <w:textAlignment w:val="auto"/>
              <w:rPr>
                <w:rFonts w:cs="Arial"/>
                <w:szCs w:val="22"/>
                <w:lang w:val="en-US"/>
              </w:rPr>
            </w:pPr>
            <w:bookmarkStart w:id="3" w:name="_Hlk38384183"/>
            <w:bookmarkStart w:id="4" w:name="_Hlk38436125"/>
            <w:bookmarkStart w:id="5" w:name="_Hlk38357244"/>
            <w:r w:rsidRPr="003B1F46">
              <w:rPr>
                <w:rFonts w:cs="Arial"/>
                <w:szCs w:val="22"/>
                <w:lang w:val="en-US"/>
              </w:rPr>
              <w:t>Applicant</w:t>
            </w:r>
          </w:p>
        </w:tc>
        <w:tc>
          <w:tcPr>
            <w:tcW w:w="7889" w:type="dxa"/>
            <w:gridSpan w:val="5"/>
            <w:tcBorders>
              <w:bottom w:val="nil"/>
            </w:tcBorders>
          </w:tcPr>
          <w:p w14:paraId="69806D3F"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10283E88" w14:textId="77777777" w:rsidTr="00EA7239">
        <w:trPr>
          <w:cantSplit/>
          <w:trHeight w:val="85"/>
          <w:jc w:val="center"/>
        </w:trPr>
        <w:tc>
          <w:tcPr>
            <w:tcW w:w="2580" w:type="dxa"/>
            <w:vMerge/>
          </w:tcPr>
          <w:p w14:paraId="3B74FDC4"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12382D22"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Full Name (including Also Known as, capacity (</w:t>
            </w:r>
            <w:proofErr w:type="spellStart"/>
            <w:r w:rsidRPr="003B1F46">
              <w:rPr>
                <w:rFonts w:cs="Arial"/>
                <w:b/>
                <w:sz w:val="12"/>
                <w:szCs w:val="22"/>
                <w:lang w:val="en-US"/>
              </w:rPr>
              <w:t>eg</w:t>
            </w:r>
            <w:proofErr w:type="spellEnd"/>
            <w:r w:rsidRPr="003B1F46">
              <w:rPr>
                <w:rFonts w:cs="Arial"/>
                <w:b/>
                <w:sz w:val="12"/>
                <w:szCs w:val="22"/>
                <w:lang w:val="en-US"/>
              </w:rPr>
              <w:t xml:space="preserve"> Administrator, Liquidator, Trustee) and Litigation Guardian Name (if applicable))</w:t>
            </w:r>
          </w:p>
        </w:tc>
      </w:tr>
      <w:tr w:rsidR="003B1F46" w:rsidRPr="003B1F46" w14:paraId="2AAD622E" w14:textId="77777777" w:rsidTr="00EA7239">
        <w:trPr>
          <w:cantSplit/>
          <w:trHeight w:val="454"/>
          <w:jc w:val="center"/>
        </w:trPr>
        <w:tc>
          <w:tcPr>
            <w:tcW w:w="2580" w:type="dxa"/>
            <w:vMerge w:val="restart"/>
          </w:tcPr>
          <w:p w14:paraId="72F39E53" w14:textId="77777777" w:rsidR="003B1F46" w:rsidRPr="003B1F46" w:rsidRDefault="003B1F46" w:rsidP="003B1F46">
            <w:pPr>
              <w:keepNext/>
              <w:overflowPunct/>
              <w:autoSpaceDE/>
              <w:autoSpaceDN/>
              <w:adjustRightInd/>
              <w:jc w:val="left"/>
              <w:textAlignment w:val="auto"/>
              <w:rPr>
                <w:rFonts w:cs="Arial"/>
                <w:szCs w:val="22"/>
                <w:lang w:val="en-US"/>
              </w:rPr>
            </w:pPr>
            <w:bookmarkStart w:id="6" w:name="_Hlk38384204"/>
            <w:bookmarkEnd w:id="3"/>
            <w:r w:rsidRPr="003B1F46">
              <w:rPr>
                <w:rFonts w:cs="Arial"/>
                <w:szCs w:val="22"/>
                <w:lang w:val="en-US"/>
              </w:rPr>
              <w:t>Name of law firm / solicitor</w:t>
            </w:r>
          </w:p>
          <w:p w14:paraId="070DDBD4"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12"/>
                <w:lang w:val="en-US"/>
              </w:rPr>
              <w:t>If any</w:t>
            </w:r>
          </w:p>
        </w:tc>
        <w:tc>
          <w:tcPr>
            <w:tcW w:w="3944" w:type="dxa"/>
            <w:gridSpan w:val="3"/>
            <w:tcBorders>
              <w:bottom w:val="nil"/>
            </w:tcBorders>
          </w:tcPr>
          <w:p w14:paraId="39B7094A" w14:textId="77777777" w:rsidR="003B1F46" w:rsidRPr="003B1F46" w:rsidRDefault="003B1F46" w:rsidP="003B1F46">
            <w:pPr>
              <w:keepNext/>
              <w:overflowPunct/>
              <w:autoSpaceDE/>
              <w:autoSpaceDN/>
              <w:adjustRightInd/>
              <w:jc w:val="left"/>
              <w:textAlignment w:val="auto"/>
              <w:rPr>
                <w:rFonts w:cs="Arial"/>
                <w:lang w:val="en-US"/>
              </w:rPr>
            </w:pPr>
          </w:p>
        </w:tc>
        <w:tc>
          <w:tcPr>
            <w:tcW w:w="3945" w:type="dxa"/>
            <w:gridSpan w:val="2"/>
            <w:tcBorders>
              <w:bottom w:val="nil"/>
            </w:tcBorders>
          </w:tcPr>
          <w:p w14:paraId="3DEC3B58" w14:textId="77777777" w:rsidR="003B1F46" w:rsidRPr="003B1F46" w:rsidRDefault="003B1F46" w:rsidP="003B1F46">
            <w:pPr>
              <w:keepNext/>
              <w:overflowPunct/>
              <w:autoSpaceDE/>
              <w:autoSpaceDN/>
              <w:adjustRightInd/>
              <w:jc w:val="left"/>
              <w:textAlignment w:val="auto"/>
              <w:rPr>
                <w:rFonts w:cs="Arial"/>
                <w:lang w:val="en-US"/>
              </w:rPr>
            </w:pPr>
          </w:p>
        </w:tc>
      </w:tr>
      <w:tr w:rsidR="003B1F46" w:rsidRPr="003B1F46" w14:paraId="5B312742" w14:textId="77777777" w:rsidTr="00EA7239">
        <w:trPr>
          <w:cantSplit/>
          <w:trHeight w:val="85"/>
          <w:jc w:val="center"/>
        </w:trPr>
        <w:tc>
          <w:tcPr>
            <w:tcW w:w="2580" w:type="dxa"/>
            <w:vMerge/>
            <w:tcBorders>
              <w:top w:val="nil"/>
            </w:tcBorders>
          </w:tcPr>
          <w:p w14:paraId="589C55ED"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00994F6D"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Law Firm</w:t>
            </w:r>
          </w:p>
        </w:tc>
        <w:tc>
          <w:tcPr>
            <w:tcW w:w="3945" w:type="dxa"/>
            <w:gridSpan w:val="2"/>
            <w:tcBorders>
              <w:top w:val="nil"/>
              <w:bottom w:val="single" w:sz="4" w:space="0" w:color="auto"/>
            </w:tcBorders>
            <w:vAlign w:val="bottom"/>
          </w:tcPr>
          <w:p w14:paraId="1488B269"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Solicitor</w:t>
            </w:r>
          </w:p>
        </w:tc>
      </w:tr>
      <w:bookmarkEnd w:id="4"/>
      <w:bookmarkEnd w:id="6"/>
      <w:tr w:rsidR="003B1F46" w:rsidRPr="003B1F46" w14:paraId="03AC06E5" w14:textId="77777777" w:rsidTr="00EA7239">
        <w:trPr>
          <w:cantSplit/>
          <w:trHeight w:val="454"/>
          <w:jc w:val="center"/>
        </w:trPr>
        <w:tc>
          <w:tcPr>
            <w:tcW w:w="2580" w:type="dxa"/>
            <w:vMerge w:val="restart"/>
          </w:tcPr>
          <w:p w14:paraId="07BBEE67"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szCs w:val="22"/>
                <w:lang w:val="en-US"/>
              </w:rPr>
              <w:t>Address for service</w:t>
            </w:r>
          </w:p>
        </w:tc>
        <w:tc>
          <w:tcPr>
            <w:tcW w:w="7889" w:type="dxa"/>
            <w:gridSpan w:val="5"/>
            <w:tcBorders>
              <w:bottom w:val="nil"/>
            </w:tcBorders>
          </w:tcPr>
          <w:p w14:paraId="4FB591ED"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62CC0769" w14:textId="77777777" w:rsidTr="00EA7239">
        <w:trPr>
          <w:cantSplit/>
          <w:trHeight w:val="85"/>
          <w:jc w:val="center"/>
        </w:trPr>
        <w:tc>
          <w:tcPr>
            <w:tcW w:w="2580" w:type="dxa"/>
            <w:vMerge/>
          </w:tcPr>
          <w:p w14:paraId="799131D7"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231FD37" w14:textId="77777777" w:rsidR="003B1F46" w:rsidRPr="003B1F46" w:rsidRDefault="003B1F46" w:rsidP="003B1F46">
            <w:pPr>
              <w:keepNext/>
              <w:overflowPunct/>
              <w:autoSpaceDE/>
              <w:autoSpaceDN/>
              <w:adjustRightInd/>
              <w:jc w:val="left"/>
              <w:textAlignment w:val="auto"/>
              <w:rPr>
                <w:rFonts w:cs="Arial"/>
                <w:b/>
                <w:szCs w:val="22"/>
                <w:lang w:val="en-US"/>
              </w:rPr>
            </w:pPr>
            <w:r w:rsidRPr="003B1F46">
              <w:rPr>
                <w:rFonts w:cs="Arial"/>
                <w:b/>
                <w:sz w:val="12"/>
                <w:szCs w:val="22"/>
                <w:lang w:val="en-US"/>
              </w:rPr>
              <w:t>Street Address (including unit or level number and name of property if required)</w:t>
            </w:r>
          </w:p>
        </w:tc>
      </w:tr>
      <w:tr w:rsidR="003B1F46" w:rsidRPr="003B1F46" w14:paraId="26A5CA59" w14:textId="77777777" w:rsidTr="00EA7239">
        <w:trPr>
          <w:cantSplit/>
          <w:trHeight w:val="454"/>
          <w:jc w:val="center"/>
        </w:trPr>
        <w:tc>
          <w:tcPr>
            <w:tcW w:w="2580" w:type="dxa"/>
            <w:vMerge/>
          </w:tcPr>
          <w:p w14:paraId="48453E94"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2040" w:type="dxa"/>
            <w:tcBorders>
              <w:bottom w:val="nil"/>
            </w:tcBorders>
          </w:tcPr>
          <w:p w14:paraId="237EA223"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1865" w:type="dxa"/>
            <w:tcBorders>
              <w:bottom w:val="nil"/>
            </w:tcBorders>
          </w:tcPr>
          <w:p w14:paraId="4C1EE18B"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57BF809D"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1758" w:type="dxa"/>
            <w:tcBorders>
              <w:bottom w:val="nil"/>
            </w:tcBorders>
          </w:tcPr>
          <w:p w14:paraId="68B5EF2F"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61F2C418" w14:textId="77777777" w:rsidTr="00EA7239">
        <w:trPr>
          <w:cantSplit/>
          <w:trHeight w:val="86"/>
          <w:jc w:val="center"/>
        </w:trPr>
        <w:tc>
          <w:tcPr>
            <w:tcW w:w="2580" w:type="dxa"/>
            <w:vMerge/>
          </w:tcPr>
          <w:p w14:paraId="41507DDE"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7F976B4"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City/town/suburb</w:t>
            </w:r>
          </w:p>
        </w:tc>
        <w:tc>
          <w:tcPr>
            <w:tcW w:w="1865" w:type="dxa"/>
            <w:tcBorders>
              <w:top w:val="nil"/>
              <w:bottom w:val="single" w:sz="4" w:space="0" w:color="auto"/>
            </w:tcBorders>
            <w:vAlign w:val="bottom"/>
          </w:tcPr>
          <w:p w14:paraId="484BB50D"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State</w:t>
            </w:r>
          </w:p>
        </w:tc>
        <w:tc>
          <w:tcPr>
            <w:tcW w:w="2226" w:type="dxa"/>
            <w:gridSpan w:val="2"/>
            <w:tcBorders>
              <w:top w:val="nil"/>
              <w:bottom w:val="single" w:sz="4" w:space="0" w:color="auto"/>
            </w:tcBorders>
            <w:vAlign w:val="bottom"/>
          </w:tcPr>
          <w:p w14:paraId="1B6D8F83"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Postcode</w:t>
            </w:r>
          </w:p>
        </w:tc>
        <w:tc>
          <w:tcPr>
            <w:tcW w:w="1758" w:type="dxa"/>
            <w:tcBorders>
              <w:top w:val="nil"/>
              <w:bottom w:val="single" w:sz="4" w:space="0" w:color="auto"/>
            </w:tcBorders>
            <w:vAlign w:val="bottom"/>
          </w:tcPr>
          <w:p w14:paraId="55275B9F"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Country</w:t>
            </w:r>
          </w:p>
        </w:tc>
      </w:tr>
      <w:tr w:rsidR="003B1F46" w:rsidRPr="003B1F46" w14:paraId="58008EE2" w14:textId="77777777" w:rsidTr="00EA7239">
        <w:trPr>
          <w:cantSplit/>
          <w:trHeight w:val="454"/>
          <w:jc w:val="center"/>
        </w:trPr>
        <w:tc>
          <w:tcPr>
            <w:tcW w:w="2580" w:type="dxa"/>
            <w:vMerge/>
          </w:tcPr>
          <w:p w14:paraId="3959A4AF"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3F0FB0DB"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3DE1A2BB" w14:textId="77777777" w:rsidTr="00EA7239">
        <w:trPr>
          <w:cantSplit/>
          <w:trHeight w:val="85"/>
          <w:jc w:val="center"/>
        </w:trPr>
        <w:tc>
          <w:tcPr>
            <w:tcW w:w="2580" w:type="dxa"/>
            <w:vMerge/>
          </w:tcPr>
          <w:p w14:paraId="28765F53"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6033CA38" w14:textId="77777777" w:rsidR="003B1F46" w:rsidRPr="003B1F46" w:rsidRDefault="003B1F46" w:rsidP="003B1F46">
            <w:pPr>
              <w:keepNext/>
              <w:overflowPunct/>
              <w:autoSpaceDE/>
              <w:autoSpaceDN/>
              <w:adjustRightInd/>
              <w:jc w:val="left"/>
              <w:textAlignment w:val="auto"/>
              <w:rPr>
                <w:rFonts w:cs="Arial"/>
                <w:b/>
                <w:szCs w:val="22"/>
                <w:lang w:val="en-US"/>
              </w:rPr>
            </w:pPr>
            <w:r w:rsidRPr="003B1F46">
              <w:rPr>
                <w:rFonts w:cs="Arial"/>
                <w:b/>
                <w:sz w:val="12"/>
                <w:szCs w:val="22"/>
                <w:lang w:val="en-US"/>
              </w:rPr>
              <w:t>Email address</w:t>
            </w:r>
          </w:p>
        </w:tc>
      </w:tr>
      <w:tr w:rsidR="003B1F46" w:rsidRPr="003B1F46" w14:paraId="7B99BB69" w14:textId="77777777" w:rsidTr="00EA7239">
        <w:trPr>
          <w:cantSplit/>
          <w:trHeight w:val="454"/>
          <w:jc w:val="center"/>
        </w:trPr>
        <w:tc>
          <w:tcPr>
            <w:tcW w:w="2580" w:type="dxa"/>
            <w:vMerge w:val="restart"/>
          </w:tcPr>
          <w:p w14:paraId="142CB85A"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szCs w:val="22"/>
                <w:lang w:val="en-US"/>
              </w:rPr>
              <w:t>Phone Details</w:t>
            </w:r>
          </w:p>
        </w:tc>
        <w:tc>
          <w:tcPr>
            <w:tcW w:w="7889" w:type="dxa"/>
            <w:gridSpan w:val="5"/>
            <w:tcBorders>
              <w:bottom w:val="nil"/>
            </w:tcBorders>
          </w:tcPr>
          <w:p w14:paraId="12A91510"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0E3141F6" w14:textId="77777777" w:rsidTr="00EA7239">
        <w:trPr>
          <w:cantSplit/>
          <w:trHeight w:val="85"/>
          <w:jc w:val="center"/>
        </w:trPr>
        <w:tc>
          <w:tcPr>
            <w:tcW w:w="2580" w:type="dxa"/>
            <w:vMerge/>
          </w:tcPr>
          <w:p w14:paraId="53B7989D"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5"/>
            <w:tcBorders>
              <w:top w:val="nil"/>
            </w:tcBorders>
          </w:tcPr>
          <w:p w14:paraId="4566A769" w14:textId="77777777" w:rsidR="003B1F46" w:rsidRPr="003B1F46" w:rsidRDefault="003B1F46" w:rsidP="003B1F46">
            <w:pPr>
              <w:keepNext/>
              <w:overflowPunct/>
              <w:autoSpaceDE/>
              <w:autoSpaceDN/>
              <w:adjustRightInd/>
              <w:jc w:val="left"/>
              <w:textAlignment w:val="auto"/>
              <w:rPr>
                <w:rFonts w:cs="Arial"/>
                <w:b/>
                <w:lang w:val="en-US"/>
              </w:rPr>
            </w:pPr>
            <w:r w:rsidRPr="003B1F46">
              <w:rPr>
                <w:rFonts w:cs="Arial"/>
                <w:b/>
                <w:sz w:val="12"/>
                <w:szCs w:val="22"/>
                <w:lang w:val="en-US"/>
              </w:rPr>
              <w:t>Type - Number</w:t>
            </w:r>
          </w:p>
        </w:tc>
      </w:tr>
    </w:tbl>
    <w:p w14:paraId="17F77604" w14:textId="12BC338A" w:rsidR="009014E9" w:rsidRDefault="003B1F46" w:rsidP="009014E9">
      <w:pPr>
        <w:ind w:right="141"/>
        <w:rPr>
          <w:rFonts w:asciiTheme="minorHAnsi" w:hAnsiTheme="minorHAnsi" w:cs="Calibri"/>
        </w:rPr>
      </w:pPr>
      <w:r w:rsidRPr="003B1F46">
        <w:rPr>
          <w:rFonts w:eastAsia="Calibri" w:cs="Arial"/>
          <w:b/>
          <w:sz w:val="12"/>
          <w:szCs w:val="22"/>
        </w:rPr>
        <w:t>Duplicate panel if multiple Applicants</w:t>
      </w:r>
      <w:bookmarkEnd w:id="5"/>
    </w:p>
    <w:p w14:paraId="74D3A859" w14:textId="55364437" w:rsidR="009014E9" w:rsidRDefault="009014E9" w:rsidP="007E7247">
      <w:pPr>
        <w:spacing w:after="120"/>
        <w:ind w:right="142"/>
        <w:rPr>
          <w:rFonts w:asciiTheme="minorHAnsi" w:hAnsiTheme="minorHAnsi" w:cs="Calibri"/>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3B1F46" w:rsidRPr="003B1F46" w14:paraId="1120C1B4" w14:textId="77777777" w:rsidTr="00EA7239">
        <w:trPr>
          <w:cantSplit/>
          <w:trHeight w:val="454"/>
          <w:jc w:val="center"/>
        </w:trPr>
        <w:tc>
          <w:tcPr>
            <w:tcW w:w="2580" w:type="dxa"/>
            <w:vMerge w:val="restart"/>
          </w:tcPr>
          <w:p w14:paraId="187A95C2" w14:textId="77777777" w:rsidR="003B1F46" w:rsidRPr="003B1F46" w:rsidRDefault="003B1F46" w:rsidP="003B1F46">
            <w:pPr>
              <w:keepNext/>
              <w:overflowPunct/>
              <w:autoSpaceDE/>
              <w:autoSpaceDN/>
              <w:adjustRightInd/>
              <w:jc w:val="left"/>
              <w:textAlignment w:val="auto"/>
              <w:rPr>
                <w:rFonts w:cs="Arial"/>
                <w:szCs w:val="22"/>
                <w:lang w:val="en-US"/>
              </w:rPr>
            </w:pPr>
            <w:bookmarkStart w:id="7" w:name="_Hlk38357271"/>
            <w:r w:rsidRPr="003B1F46">
              <w:rPr>
                <w:rFonts w:cs="Arial"/>
                <w:szCs w:val="22"/>
                <w:lang w:val="en-US"/>
              </w:rPr>
              <w:lastRenderedPageBreak/>
              <w:t>Respondent</w:t>
            </w:r>
          </w:p>
        </w:tc>
        <w:tc>
          <w:tcPr>
            <w:tcW w:w="7889" w:type="dxa"/>
            <w:gridSpan w:val="4"/>
            <w:tcBorders>
              <w:bottom w:val="nil"/>
            </w:tcBorders>
          </w:tcPr>
          <w:p w14:paraId="31CFEF6C"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167B189A" w14:textId="77777777" w:rsidTr="00EA7239">
        <w:trPr>
          <w:cantSplit/>
          <w:trHeight w:val="85"/>
          <w:jc w:val="center"/>
        </w:trPr>
        <w:tc>
          <w:tcPr>
            <w:tcW w:w="2580" w:type="dxa"/>
            <w:vMerge/>
          </w:tcPr>
          <w:p w14:paraId="30B3C419"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7B76C546"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Full Name (including Also Known as, capacity (</w:t>
            </w:r>
            <w:proofErr w:type="spellStart"/>
            <w:r w:rsidRPr="003B1F46">
              <w:rPr>
                <w:rFonts w:cs="Arial"/>
                <w:b/>
                <w:sz w:val="12"/>
                <w:szCs w:val="22"/>
                <w:lang w:val="en-US"/>
              </w:rPr>
              <w:t>eg</w:t>
            </w:r>
            <w:proofErr w:type="spellEnd"/>
            <w:r w:rsidRPr="003B1F46">
              <w:rPr>
                <w:rFonts w:cs="Arial"/>
                <w:b/>
                <w:sz w:val="12"/>
                <w:szCs w:val="22"/>
                <w:lang w:val="en-US"/>
              </w:rPr>
              <w:t xml:space="preserve"> Administrator, Liquidator, Trustee) and Litigation Guardian Name (if applicable))</w:t>
            </w:r>
          </w:p>
        </w:tc>
      </w:tr>
      <w:tr w:rsidR="003B1F46" w:rsidRPr="003B1F46" w14:paraId="482EBFBB" w14:textId="77777777" w:rsidTr="00EA7239">
        <w:trPr>
          <w:cantSplit/>
          <w:trHeight w:val="454"/>
          <w:jc w:val="center"/>
        </w:trPr>
        <w:tc>
          <w:tcPr>
            <w:tcW w:w="2580" w:type="dxa"/>
            <w:vMerge w:val="restart"/>
          </w:tcPr>
          <w:p w14:paraId="0B6B7D54"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szCs w:val="22"/>
                <w:lang w:val="en-US"/>
              </w:rPr>
              <w:t>Address</w:t>
            </w:r>
          </w:p>
        </w:tc>
        <w:tc>
          <w:tcPr>
            <w:tcW w:w="7889" w:type="dxa"/>
            <w:gridSpan w:val="4"/>
            <w:tcBorders>
              <w:bottom w:val="nil"/>
            </w:tcBorders>
          </w:tcPr>
          <w:p w14:paraId="35B3A787"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7DACEA9B" w14:textId="77777777" w:rsidTr="00EA7239">
        <w:trPr>
          <w:cantSplit/>
          <w:trHeight w:val="85"/>
          <w:jc w:val="center"/>
        </w:trPr>
        <w:tc>
          <w:tcPr>
            <w:tcW w:w="2580" w:type="dxa"/>
            <w:vMerge/>
          </w:tcPr>
          <w:p w14:paraId="447E5308"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3D443B8A" w14:textId="77777777" w:rsidR="003B1F46" w:rsidRPr="003B1F46" w:rsidRDefault="003B1F46" w:rsidP="003B1F46">
            <w:pPr>
              <w:keepNext/>
              <w:overflowPunct/>
              <w:autoSpaceDE/>
              <w:autoSpaceDN/>
              <w:adjustRightInd/>
              <w:jc w:val="left"/>
              <w:textAlignment w:val="auto"/>
              <w:rPr>
                <w:rFonts w:cs="Arial"/>
                <w:b/>
                <w:szCs w:val="22"/>
                <w:lang w:val="en-US"/>
              </w:rPr>
            </w:pPr>
            <w:r w:rsidRPr="003B1F46">
              <w:rPr>
                <w:rFonts w:cs="Arial"/>
                <w:b/>
                <w:sz w:val="12"/>
                <w:szCs w:val="22"/>
                <w:lang w:val="en-US"/>
              </w:rPr>
              <w:t>Street Address (including unit or level number and name of property if required)</w:t>
            </w:r>
          </w:p>
        </w:tc>
      </w:tr>
      <w:tr w:rsidR="003B1F46" w:rsidRPr="003B1F46" w14:paraId="6B4BC4A5" w14:textId="77777777" w:rsidTr="00EA7239">
        <w:trPr>
          <w:cantSplit/>
          <w:trHeight w:val="454"/>
          <w:jc w:val="center"/>
        </w:trPr>
        <w:tc>
          <w:tcPr>
            <w:tcW w:w="2580" w:type="dxa"/>
            <w:vMerge/>
          </w:tcPr>
          <w:p w14:paraId="6DB13577"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2040" w:type="dxa"/>
            <w:tcBorders>
              <w:bottom w:val="nil"/>
            </w:tcBorders>
          </w:tcPr>
          <w:p w14:paraId="425D0B7E"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1865" w:type="dxa"/>
            <w:tcBorders>
              <w:bottom w:val="nil"/>
            </w:tcBorders>
          </w:tcPr>
          <w:p w14:paraId="068EC4F5"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2226" w:type="dxa"/>
            <w:tcBorders>
              <w:bottom w:val="nil"/>
            </w:tcBorders>
          </w:tcPr>
          <w:p w14:paraId="2E2698DD"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1758" w:type="dxa"/>
            <w:tcBorders>
              <w:bottom w:val="nil"/>
            </w:tcBorders>
          </w:tcPr>
          <w:p w14:paraId="19C3100F"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6B38BC4F" w14:textId="77777777" w:rsidTr="00EA7239">
        <w:trPr>
          <w:cantSplit/>
          <w:trHeight w:val="86"/>
          <w:jc w:val="center"/>
        </w:trPr>
        <w:tc>
          <w:tcPr>
            <w:tcW w:w="2580" w:type="dxa"/>
            <w:vMerge/>
          </w:tcPr>
          <w:p w14:paraId="54C3ECCB"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B601583"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City/town/suburb</w:t>
            </w:r>
          </w:p>
        </w:tc>
        <w:tc>
          <w:tcPr>
            <w:tcW w:w="1865" w:type="dxa"/>
            <w:tcBorders>
              <w:top w:val="nil"/>
              <w:bottom w:val="single" w:sz="4" w:space="0" w:color="auto"/>
            </w:tcBorders>
            <w:vAlign w:val="bottom"/>
          </w:tcPr>
          <w:p w14:paraId="302646C4"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State</w:t>
            </w:r>
          </w:p>
        </w:tc>
        <w:tc>
          <w:tcPr>
            <w:tcW w:w="2226" w:type="dxa"/>
            <w:tcBorders>
              <w:top w:val="nil"/>
              <w:bottom w:val="single" w:sz="4" w:space="0" w:color="auto"/>
            </w:tcBorders>
            <w:vAlign w:val="bottom"/>
          </w:tcPr>
          <w:p w14:paraId="47759090"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Postcode</w:t>
            </w:r>
          </w:p>
        </w:tc>
        <w:tc>
          <w:tcPr>
            <w:tcW w:w="1758" w:type="dxa"/>
            <w:tcBorders>
              <w:top w:val="nil"/>
              <w:bottom w:val="single" w:sz="4" w:space="0" w:color="auto"/>
            </w:tcBorders>
            <w:vAlign w:val="bottom"/>
          </w:tcPr>
          <w:p w14:paraId="0437C978"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b/>
                <w:sz w:val="12"/>
                <w:szCs w:val="22"/>
                <w:lang w:val="en-US"/>
              </w:rPr>
              <w:t>Country</w:t>
            </w:r>
          </w:p>
        </w:tc>
      </w:tr>
      <w:tr w:rsidR="003B1F46" w:rsidRPr="003B1F46" w14:paraId="68974654" w14:textId="77777777" w:rsidTr="00EA7239">
        <w:trPr>
          <w:cantSplit/>
          <w:trHeight w:val="454"/>
          <w:jc w:val="center"/>
        </w:trPr>
        <w:tc>
          <w:tcPr>
            <w:tcW w:w="2580" w:type="dxa"/>
            <w:vMerge/>
          </w:tcPr>
          <w:p w14:paraId="7A9D19FB"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77FAB8FA"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70828916" w14:textId="77777777" w:rsidTr="00EA7239">
        <w:trPr>
          <w:cantSplit/>
          <w:trHeight w:val="85"/>
          <w:jc w:val="center"/>
        </w:trPr>
        <w:tc>
          <w:tcPr>
            <w:tcW w:w="2580" w:type="dxa"/>
            <w:vMerge/>
          </w:tcPr>
          <w:p w14:paraId="0E71F9EE"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458DEB23" w14:textId="77777777" w:rsidR="003B1F46" w:rsidRPr="003B1F46" w:rsidRDefault="003B1F46" w:rsidP="003B1F46">
            <w:pPr>
              <w:keepNext/>
              <w:overflowPunct/>
              <w:autoSpaceDE/>
              <w:autoSpaceDN/>
              <w:adjustRightInd/>
              <w:jc w:val="left"/>
              <w:textAlignment w:val="auto"/>
              <w:rPr>
                <w:rFonts w:cs="Arial"/>
                <w:b/>
                <w:szCs w:val="22"/>
                <w:lang w:val="en-US"/>
              </w:rPr>
            </w:pPr>
            <w:r w:rsidRPr="003B1F46">
              <w:rPr>
                <w:rFonts w:cs="Arial"/>
                <w:b/>
                <w:sz w:val="12"/>
                <w:szCs w:val="22"/>
                <w:lang w:val="en-US"/>
              </w:rPr>
              <w:t>Email address</w:t>
            </w:r>
          </w:p>
        </w:tc>
      </w:tr>
      <w:tr w:rsidR="003B1F46" w:rsidRPr="003B1F46" w14:paraId="2BEBD0D3" w14:textId="77777777" w:rsidTr="00EA7239">
        <w:trPr>
          <w:cantSplit/>
          <w:trHeight w:val="454"/>
          <w:jc w:val="center"/>
        </w:trPr>
        <w:tc>
          <w:tcPr>
            <w:tcW w:w="2580" w:type="dxa"/>
            <w:vMerge w:val="restart"/>
          </w:tcPr>
          <w:p w14:paraId="5AD1F5FF" w14:textId="77777777" w:rsidR="003B1F46" w:rsidRPr="003B1F46" w:rsidRDefault="003B1F46" w:rsidP="003B1F46">
            <w:pPr>
              <w:keepNext/>
              <w:overflowPunct/>
              <w:autoSpaceDE/>
              <w:autoSpaceDN/>
              <w:adjustRightInd/>
              <w:jc w:val="left"/>
              <w:textAlignment w:val="auto"/>
              <w:rPr>
                <w:rFonts w:cs="Arial"/>
                <w:szCs w:val="22"/>
                <w:lang w:val="en-US"/>
              </w:rPr>
            </w:pPr>
            <w:r w:rsidRPr="003B1F46">
              <w:rPr>
                <w:rFonts w:cs="Arial"/>
                <w:szCs w:val="22"/>
                <w:lang w:val="en-US"/>
              </w:rPr>
              <w:t>Phone Details</w:t>
            </w:r>
          </w:p>
        </w:tc>
        <w:tc>
          <w:tcPr>
            <w:tcW w:w="7889" w:type="dxa"/>
            <w:gridSpan w:val="4"/>
            <w:tcBorders>
              <w:bottom w:val="nil"/>
            </w:tcBorders>
          </w:tcPr>
          <w:p w14:paraId="43D70BC8" w14:textId="77777777" w:rsidR="003B1F46" w:rsidRPr="003B1F46" w:rsidRDefault="003B1F46" w:rsidP="003B1F46">
            <w:pPr>
              <w:keepNext/>
              <w:overflowPunct/>
              <w:autoSpaceDE/>
              <w:autoSpaceDN/>
              <w:adjustRightInd/>
              <w:jc w:val="left"/>
              <w:textAlignment w:val="auto"/>
              <w:rPr>
                <w:rFonts w:cs="Arial"/>
                <w:szCs w:val="22"/>
                <w:lang w:val="en-US"/>
              </w:rPr>
            </w:pPr>
          </w:p>
        </w:tc>
      </w:tr>
      <w:tr w:rsidR="003B1F46" w:rsidRPr="003B1F46" w14:paraId="6F71B941" w14:textId="77777777" w:rsidTr="00EA7239">
        <w:trPr>
          <w:cantSplit/>
          <w:trHeight w:val="85"/>
          <w:jc w:val="center"/>
        </w:trPr>
        <w:tc>
          <w:tcPr>
            <w:tcW w:w="2580" w:type="dxa"/>
            <w:vMerge/>
          </w:tcPr>
          <w:p w14:paraId="10B6E7FA" w14:textId="77777777" w:rsidR="003B1F46" w:rsidRPr="003B1F46" w:rsidRDefault="003B1F46" w:rsidP="003B1F46">
            <w:pPr>
              <w:keepNext/>
              <w:overflowPunct/>
              <w:autoSpaceDE/>
              <w:autoSpaceDN/>
              <w:adjustRightInd/>
              <w:jc w:val="left"/>
              <w:textAlignment w:val="auto"/>
              <w:rPr>
                <w:rFonts w:cs="Arial"/>
                <w:szCs w:val="22"/>
                <w:lang w:val="en-US"/>
              </w:rPr>
            </w:pPr>
          </w:p>
        </w:tc>
        <w:tc>
          <w:tcPr>
            <w:tcW w:w="7889" w:type="dxa"/>
            <w:gridSpan w:val="4"/>
            <w:tcBorders>
              <w:top w:val="nil"/>
            </w:tcBorders>
          </w:tcPr>
          <w:p w14:paraId="53EE1392" w14:textId="77777777" w:rsidR="003B1F46" w:rsidRPr="003B1F46" w:rsidRDefault="003B1F46" w:rsidP="003B1F46">
            <w:pPr>
              <w:keepNext/>
              <w:overflowPunct/>
              <w:autoSpaceDE/>
              <w:autoSpaceDN/>
              <w:adjustRightInd/>
              <w:jc w:val="left"/>
              <w:textAlignment w:val="auto"/>
              <w:rPr>
                <w:rFonts w:cs="Arial"/>
                <w:b/>
                <w:lang w:val="en-US"/>
              </w:rPr>
            </w:pPr>
            <w:r w:rsidRPr="003B1F46">
              <w:rPr>
                <w:rFonts w:cs="Arial"/>
                <w:b/>
                <w:sz w:val="12"/>
                <w:szCs w:val="22"/>
                <w:lang w:val="en-US"/>
              </w:rPr>
              <w:t>Type - Number</w:t>
            </w:r>
          </w:p>
        </w:tc>
      </w:tr>
      <w:tr w:rsidR="003B1F46" w:rsidRPr="003B1F46" w14:paraId="09712D2C" w14:textId="77777777" w:rsidTr="00EA7239">
        <w:tblPrEx>
          <w:jc w:val="left"/>
        </w:tblPrEx>
        <w:tc>
          <w:tcPr>
            <w:tcW w:w="2580" w:type="dxa"/>
          </w:tcPr>
          <w:p w14:paraId="78DCDE0F" w14:textId="77777777" w:rsidR="003B1F46" w:rsidRPr="003B1F46" w:rsidRDefault="003B1F46" w:rsidP="003B1F46">
            <w:pPr>
              <w:overflowPunct/>
              <w:autoSpaceDE/>
              <w:autoSpaceDN/>
              <w:adjustRightInd/>
              <w:jc w:val="left"/>
              <w:textAlignment w:val="auto"/>
              <w:rPr>
                <w:rFonts w:cs="Arial"/>
                <w:szCs w:val="22"/>
                <w:lang w:val="en-US"/>
              </w:rPr>
            </w:pPr>
            <w:r w:rsidRPr="003B1F46">
              <w:rPr>
                <w:rFonts w:cs="Arial"/>
                <w:szCs w:val="22"/>
                <w:lang w:val="en-US"/>
              </w:rPr>
              <w:t>Service</w:t>
            </w:r>
          </w:p>
        </w:tc>
        <w:tc>
          <w:tcPr>
            <w:tcW w:w="7889" w:type="dxa"/>
            <w:gridSpan w:val="4"/>
          </w:tcPr>
          <w:p w14:paraId="4C3FD192" w14:textId="77777777" w:rsidR="003B1F46" w:rsidRPr="003B1F46" w:rsidRDefault="003B1F46" w:rsidP="003B1F46">
            <w:pPr>
              <w:overflowPunct/>
              <w:autoSpaceDE/>
              <w:autoSpaceDN/>
              <w:adjustRightInd/>
              <w:spacing w:before="120" w:after="120"/>
              <w:ind w:left="567" w:hanging="567"/>
              <w:jc w:val="left"/>
              <w:textAlignment w:val="auto"/>
              <w:rPr>
                <w:rFonts w:cs="Arial"/>
                <w:szCs w:val="22"/>
                <w:lang w:val="en-US"/>
              </w:rPr>
            </w:pPr>
            <w:r w:rsidRPr="003B1F46">
              <w:rPr>
                <w:rFonts w:cs="Arial"/>
                <w:szCs w:val="22"/>
                <w:lang w:val="en-US"/>
              </w:rPr>
              <w:t xml:space="preserve">[    </w:t>
            </w:r>
            <w:proofErr w:type="gramStart"/>
            <w:r w:rsidRPr="003B1F46">
              <w:rPr>
                <w:rFonts w:cs="Arial"/>
                <w:szCs w:val="22"/>
                <w:lang w:val="en-US"/>
              </w:rPr>
              <w:t xml:space="preserve">  ]</w:t>
            </w:r>
            <w:proofErr w:type="gramEnd"/>
            <w:r w:rsidRPr="003B1F46">
              <w:rPr>
                <w:rFonts w:cs="Arial"/>
                <w:szCs w:val="22"/>
                <w:lang w:val="en-US"/>
              </w:rPr>
              <w:tab/>
              <w:t>Sheriff service requested for this Respondent</w:t>
            </w:r>
          </w:p>
          <w:p w14:paraId="4757AC13" w14:textId="77777777" w:rsidR="003B1F46" w:rsidRPr="003B1F46" w:rsidRDefault="003B1F46" w:rsidP="003B1F46">
            <w:pPr>
              <w:overflowPunct/>
              <w:autoSpaceDE/>
              <w:autoSpaceDN/>
              <w:adjustRightInd/>
              <w:jc w:val="left"/>
              <w:textAlignment w:val="auto"/>
              <w:rPr>
                <w:rFonts w:cs="Arial"/>
                <w:szCs w:val="22"/>
                <w:lang w:val="en-US"/>
              </w:rPr>
            </w:pPr>
            <w:r w:rsidRPr="003B1F46">
              <w:rPr>
                <w:rFonts w:cs="Arial"/>
                <w:b/>
                <w:sz w:val="12"/>
                <w:szCs w:val="22"/>
                <w:lang w:val="en-US"/>
              </w:rPr>
              <w:t>If requested mark with an ‘x’</w:t>
            </w:r>
          </w:p>
        </w:tc>
      </w:tr>
    </w:tbl>
    <w:p w14:paraId="5CAC7CDA" w14:textId="55DEA369" w:rsidR="009014E9" w:rsidRDefault="003B1F46" w:rsidP="009014E9">
      <w:pPr>
        <w:tabs>
          <w:tab w:val="left" w:pos="1134"/>
          <w:tab w:val="left" w:pos="2342"/>
          <w:tab w:val="left" w:pos="4536"/>
        </w:tabs>
        <w:rPr>
          <w:rFonts w:asciiTheme="minorHAnsi" w:hAnsiTheme="minorHAnsi" w:cs="Calibri"/>
          <w:b/>
          <w:sz w:val="12"/>
        </w:rPr>
      </w:pPr>
      <w:r w:rsidRPr="003B1F46">
        <w:rPr>
          <w:rFonts w:eastAsia="Calibri" w:cs="Arial"/>
          <w:b/>
          <w:sz w:val="12"/>
          <w:szCs w:val="22"/>
        </w:rPr>
        <w:t>Duplicate panel if multiple Respondents</w:t>
      </w:r>
      <w:bookmarkEnd w:id="7"/>
    </w:p>
    <w:p w14:paraId="603EACD5" w14:textId="77777777" w:rsidR="009014E9" w:rsidRPr="007E7247" w:rsidRDefault="009014E9" w:rsidP="007E7247">
      <w:pPr>
        <w:tabs>
          <w:tab w:val="left" w:pos="1134"/>
          <w:tab w:val="left" w:pos="2342"/>
          <w:tab w:val="left" w:pos="4536"/>
        </w:tabs>
        <w:spacing w:after="120"/>
        <w:rPr>
          <w:rFonts w:asciiTheme="minorHAnsi" w:hAnsiTheme="minorHAnsi" w:cs="Calibri"/>
          <w:b/>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2D33AF" w:rsidRPr="002D33AF" w14:paraId="148A7741" w14:textId="77777777" w:rsidTr="00EA7239">
        <w:trPr>
          <w:cantSplit/>
          <w:trHeight w:val="454"/>
          <w:jc w:val="center"/>
        </w:trPr>
        <w:tc>
          <w:tcPr>
            <w:tcW w:w="2580" w:type="dxa"/>
            <w:vMerge w:val="restart"/>
          </w:tcPr>
          <w:p w14:paraId="23572E25" w14:textId="77777777" w:rsidR="002D33AF" w:rsidRPr="002D33AF" w:rsidRDefault="002D33AF" w:rsidP="002D33AF">
            <w:pPr>
              <w:keepNext/>
              <w:overflowPunct/>
              <w:autoSpaceDE/>
              <w:autoSpaceDN/>
              <w:adjustRightInd/>
              <w:jc w:val="left"/>
              <w:textAlignment w:val="auto"/>
              <w:rPr>
                <w:rFonts w:cs="Arial"/>
                <w:szCs w:val="22"/>
                <w:lang w:val="en-US"/>
              </w:rPr>
            </w:pPr>
            <w:bookmarkStart w:id="8" w:name="_Hlk38357383"/>
            <w:r w:rsidRPr="002D33AF">
              <w:rPr>
                <w:rFonts w:cs="Arial"/>
                <w:szCs w:val="22"/>
                <w:lang w:val="en-US"/>
              </w:rPr>
              <w:t>Interested Party</w:t>
            </w:r>
          </w:p>
        </w:tc>
        <w:tc>
          <w:tcPr>
            <w:tcW w:w="7889" w:type="dxa"/>
            <w:gridSpan w:val="4"/>
            <w:tcBorders>
              <w:bottom w:val="nil"/>
            </w:tcBorders>
          </w:tcPr>
          <w:p w14:paraId="6291F5AA" w14:textId="77777777" w:rsidR="002D33AF" w:rsidRPr="002D33AF" w:rsidRDefault="002D33AF" w:rsidP="002D33AF">
            <w:pPr>
              <w:keepNext/>
              <w:overflowPunct/>
              <w:autoSpaceDE/>
              <w:autoSpaceDN/>
              <w:adjustRightInd/>
              <w:jc w:val="left"/>
              <w:textAlignment w:val="auto"/>
              <w:rPr>
                <w:rFonts w:cs="Arial"/>
                <w:szCs w:val="22"/>
                <w:lang w:val="en-US"/>
              </w:rPr>
            </w:pPr>
          </w:p>
        </w:tc>
      </w:tr>
      <w:tr w:rsidR="002D33AF" w:rsidRPr="002D33AF" w14:paraId="334F1B6C" w14:textId="77777777" w:rsidTr="00EA7239">
        <w:trPr>
          <w:cantSplit/>
          <w:trHeight w:val="85"/>
          <w:jc w:val="center"/>
        </w:trPr>
        <w:tc>
          <w:tcPr>
            <w:tcW w:w="2580" w:type="dxa"/>
            <w:vMerge/>
          </w:tcPr>
          <w:p w14:paraId="1F0DB768" w14:textId="77777777" w:rsidR="002D33AF" w:rsidRPr="002D33AF" w:rsidRDefault="002D33AF" w:rsidP="002D33AF">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6C41CC7F" w14:textId="77777777" w:rsidR="002D33AF" w:rsidRPr="002D33AF" w:rsidRDefault="002D33AF" w:rsidP="002D33AF">
            <w:pPr>
              <w:keepNext/>
              <w:overflowPunct/>
              <w:autoSpaceDE/>
              <w:autoSpaceDN/>
              <w:adjustRightInd/>
              <w:jc w:val="left"/>
              <w:textAlignment w:val="auto"/>
              <w:rPr>
                <w:rFonts w:cs="Arial"/>
                <w:szCs w:val="22"/>
                <w:lang w:val="en-US"/>
              </w:rPr>
            </w:pPr>
            <w:r w:rsidRPr="002D33AF">
              <w:rPr>
                <w:rFonts w:cs="Arial"/>
                <w:b/>
                <w:sz w:val="12"/>
                <w:szCs w:val="22"/>
                <w:lang w:val="en-US"/>
              </w:rPr>
              <w:t>Full Name (including Also Known as, capacity (</w:t>
            </w:r>
            <w:proofErr w:type="spellStart"/>
            <w:r w:rsidRPr="002D33AF">
              <w:rPr>
                <w:rFonts w:cs="Arial"/>
                <w:b/>
                <w:sz w:val="12"/>
                <w:szCs w:val="22"/>
                <w:lang w:val="en-US"/>
              </w:rPr>
              <w:t>eg</w:t>
            </w:r>
            <w:proofErr w:type="spellEnd"/>
            <w:r w:rsidRPr="002D33AF">
              <w:rPr>
                <w:rFonts w:cs="Arial"/>
                <w:b/>
                <w:sz w:val="12"/>
                <w:szCs w:val="22"/>
                <w:lang w:val="en-US"/>
              </w:rPr>
              <w:t xml:space="preserve"> Administrator, Liquidator, Trustee) and Litigation Guardian Name (if applicable))</w:t>
            </w:r>
          </w:p>
        </w:tc>
      </w:tr>
      <w:tr w:rsidR="002D33AF" w:rsidRPr="002D33AF" w14:paraId="2A58A152" w14:textId="77777777" w:rsidTr="00EA7239">
        <w:trPr>
          <w:cantSplit/>
          <w:trHeight w:val="454"/>
          <w:jc w:val="center"/>
        </w:trPr>
        <w:tc>
          <w:tcPr>
            <w:tcW w:w="2580" w:type="dxa"/>
            <w:vMerge w:val="restart"/>
          </w:tcPr>
          <w:p w14:paraId="7CDBDEAA" w14:textId="77777777" w:rsidR="002D33AF" w:rsidRPr="002D33AF" w:rsidRDefault="002D33AF" w:rsidP="002D33AF">
            <w:pPr>
              <w:keepNext/>
              <w:overflowPunct/>
              <w:autoSpaceDE/>
              <w:autoSpaceDN/>
              <w:adjustRightInd/>
              <w:jc w:val="left"/>
              <w:textAlignment w:val="auto"/>
              <w:rPr>
                <w:rFonts w:cs="Arial"/>
                <w:szCs w:val="22"/>
                <w:lang w:val="en-US"/>
              </w:rPr>
            </w:pPr>
            <w:r w:rsidRPr="002D33AF">
              <w:rPr>
                <w:rFonts w:cs="Arial"/>
                <w:szCs w:val="22"/>
                <w:lang w:val="en-US"/>
              </w:rPr>
              <w:t>Address</w:t>
            </w:r>
          </w:p>
        </w:tc>
        <w:tc>
          <w:tcPr>
            <w:tcW w:w="7889" w:type="dxa"/>
            <w:gridSpan w:val="4"/>
            <w:tcBorders>
              <w:bottom w:val="nil"/>
            </w:tcBorders>
          </w:tcPr>
          <w:p w14:paraId="19FA1732" w14:textId="77777777" w:rsidR="002D33AF" w:rsidRPr="002D33AF" w:rsidRDefault="002D33AF" w:rsidP="002D33AF">
            <w:pPr>
              <w:keepNext/>
              <w:overflowPunct/>
              <w:autoSpaceDE/>
              <w:autoSpaceDN/>
              <w:adjustRightInd/>
              <w:jc w:val="left"/>
              <w:textAlignment w:val="auto"/>
              <w:rPr>
                <w:rFonts w:cs="Arial"/>
                <w:szCs w:val="22"/>
                <w:lang w:val="en-US"/>
              </w:rPr>
            </w:pPr>
          </w:p>
        </w:tc>
      </w:tr>
      <w:tr w:rsidR="002D33AF" w:rsidRPr="002D33AF" w14:paraId="013A92C5" w14:textId="77777777" w:rsidTr="00EA7239">
        <w:trPr>
          <w:cantSplit/>
          <w:trHeight w:val="85"/>
          <w:jc w:val="center"/>
        </w:trPr>
        <w:tc>
          <w:tcPr>
            <w:tcW w:w="2580" w:type="dxa"/>
            <w:vMerge/>
          </w:tcPr>
          <w:p w14:paraId="25319D8F" w14:textId="77777777" w:rsidR="002D33AF" w:rsidRPr="002D33AF" w:rsidRDefault="002D33AF" w:rsidP="002D33AF">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7B763776" w14:textId="77777777" w:rsidR="002D33AF" w:rsidRPr="002D33AF" w:rsidRDefault="002D33AF" w:rsidP="002D33AF">
            <w:pPr>
              <w:keepNext/>
              <w:overflowPunct/>
              <w:autoSpaceDE/>
              <w:autoSpaceDN/>
              <w:adjustRightInd/>
              <w:jc w:val="left"/>
              <w:textAlignment w:val="auto"/>
              <w:rPr>
                <w:rFonts w:cs="Arial"/>
                <w:b/>
                <w:szCs w:val="22"/>
                <w:lang w:val="en-US"/>
              </w:rPr>
            </w:pPr>
            <w:r w:rsidRPr="002D33AF">
              <w:rPr>
                <w:rFonts w:cs="Arial"/>
                <w:b/>
                <w:sz w:val="12"/>
                <w:szCs w:val="22"/>
                <w:lang w:val="en-US"/>
              </w:rPr>
              <w:t>Street Address (including unit or level number and name of property if required)</w:t>
            </w:r>
          </w:p>
        </w:tc>
      </w:tr>
      <w:tr w:rsidR="002D33AF" w:rsidRPr="002D33AF" w14:paraId="1A7CC2FE" w14:textId="77777777" w:rsidTr="00EA7239">
        <w:trPr>
          <w:cantSplit/>
          <w:trHeight w:val="454"/>
          <w:jc w:val="center"/>
        </w:trPr>
        <w:tc>
          <w:tcPr>
            <w:tcW w:w="2580" w:type="dxa"/>
            <w:vMerge/>
          </w:tcPr>
          <w:p w14:paraId="3F1D4E6E" w14:textId="77777777" w:rsidR="002D33AF" w:rsidRPr="002D33AF" w:rsidRDefault="002D33AF" w:rsidP="002D33AF">
            <w:pPr>
              <w:keepNext/>
              <w:overflowPunct/>
              <w:autoSpaceDE/>
              <w:autoSpaceDN/>
              <w:adjustRightInd/>
              <w:jc w:val="left"/>
              <w:textAlignment w:val="auto"/>
              <w:rPr>
                <w:rFonts w:cs="Arial"/>
                <w:szCs w:val="22"/>
                <w:lang w:val="en-US"/>
              </w:rPr>
            </w:pPr>
          </w:p>
        </w:tc>
        <w:tc>
          <w:tcPr>
            <w:tcW w:w="2040" w:type="dxa"/>
            <w:tcBorders>
              <w:bottom w:val="nil"/>
            </w:tcBorders>
          </w:tcPr>
          <w:p w14:paraId="6256BB03" w14:textId="77777777" w:rsidR="002D33AF" w:rsidRPr="002D33AF" w:rsidRDefault="002D33AF" w:rsidP="002D33AF">
            <w:pPr>
              <w:keepNext/>
              <w:overflowPunct/>
              <w:autoSpaceDE/>
              <w:autoSpaceDN/>
              <w:adjustRightInd/>
              <w:jc w:val="left"/>
              <w:textAlignment w:val="auto"/>
              <w:rPr>
                <w:rFonts w:cs="Arial"/>
                <w:szCs w:val="22"/>
                <w:lang w:val="en-US"/>
              </w:rPr>
            </w:pPr>
          </w:p>
        </w:tc>
        <w:tc>
          <w:tcPr>
            <w:tcW w:w="1865" w:type="dxa"/>
            <w:tcBorders>
              <w:bottom w:val="nil"/>
            </w:tcBorders>
          </w:tcPr>
          <w:p w14:paraId="34513A5B" w14:textId="77777777" w:rsidR="002D33AF" w:rsidRPr="002D33AF" w:rsidRDefault="002D33AF" w:rsidP="002D33AF">
            <w:pPr>
              <w:keepNext/>
              <w:overflowPunct/>
              <w:autoSpaceDE/>
              <w:autoSpaceDN/>
              <w:adjustRightInd/>
              <w:jc w:val="left"/>
              <w:textAlignment w:val="auto"/>
              <w:rPr>
                <w:rFonts w:cs="Arial"/>
                <w:szCs w:val="22"/>
                <w:lang w:val="en-US"/>
              </w:rPr>
            </w:pPr>
          </w:p>
        </w:tc>
        <w:tc>
          <w:tcPr>
            <w:tcW w:w="2226" w:type="dxa"/>
            <w:tcBorders>
              <w:bottom w:val="nil"/>
            </w:tcBorders>
          </w:tcPr>
          <w:p w14:paraId="2B388DDA" w14:textId="77777777" w:rsidR="002D33AF" w:rsidRPr="002D33AF" w:rsidRDefault="002D33AF" w:rsidP="002D33AF">
            <w:pPr>
              <w:keepNext/>
              <w:overflowPunct/>
              <w:autoSpaceDE/>
              <w:autoSpaceDN/>
              <w:adjustRightInd/>
              <w:jc w:val="left"/>
              <w:textAlignment w:val="auto"/>
              <w:rPr>
                <w:rFonts w:cs="Arial"/>
                <w:szCs w:val="22"/>
                <w:lang w:val="en-US"/>
              </w:rPr>
            </w:pPr>
          </w:p>
        </w:tc>
        <w:tc>
          <w:tcPr>
            <w:tcW w:w="1758" w:type="dxa"/>
            <w:tcBorders>
              <w:bottom w:val="nil"/>
            </w:tcBorders>
          </w:tcPr>
          <w:p w14:paraId="33A6A10A" w14:textId="77777777" w:rsidR="002D33AF" w:rsidRPr="002D33AF" w:rsidRDefault="002D33AF" w:rsidP="002D33AF">
            <w:pPr>
              <w:keepNext/>
              <w:overflowPunct/>
              <w:autoSpaceDE/>
              <w:autoSpaceDN/>
              <w:adjustRightInd/>
              <w:jc w:val="left"/>
              <w:textAlignment w:val="auto"/>
              <w:rPr>
                <w:rFonts w:cs="Arial"/>
                <w:szCs w:val="22"/>
                <w:lang w:val="en-US"/>
              </w:rPr>
            </w:pPr>
          </w:p>
        </w:tc>
      </w:tr>
      <w:tr w:rsidR="002D33AF" w:rsidRPr="002D33AF" w14:paraId="081301C7" w14:textId="77777777" w:rsidTr="00EA7239">
        <w:trPr>
          <w:cantSplit/>
          <w:trHeight w:val="86"/>
          <w:jc w:val="center"/>
        </w:trPr>
        <w:tc>
          <w:tcPr>
            <w:tcW w:w="2580" w:type="dxa"/>
            <w:vMerge/>
          </w:tcPr>
          <w:p w14:paraId="3F515341" w14:textId="77777777" w:rsidR="002D33AF" w:rsidRPr="002D33AF" w:rsidRDefault="002D33AF" w:rsidP="002D33AF">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DF3BB4F" w14:textId="77777777" w:rsidR="002D33AF" w:rsidRPr="002D33AF" w:rsidRDefault="002D33AF" w:rsidP="002D33AF">
            <w:pPr>
              <w:keepNext/>
              <w:overflowPunct/>
              <w:autoSpaceDE/>
              <w:autoSpaceDN/>
              <w:adjustRightInd/>
              <w:jc w:val="left"/>
              <w:textAlignment w:val="auto"/>
              <w:rPr>
                <w:rFonts w:cs="Arial"/>
                <w:szCs w:val="22"/>
                <w:lang w:val="en-US"/>
              </w:rPr>
            </w:pPr>
            <w:r w:rsidRPr="002D33AF">
              <w:rPr>
                <w:rFonts w:cs="Arial"/>
                <w:b/>
                <w:sz w:val="12"/>
                <w:szCs w:val="22"/>
                <w:lang w:val="en-US"/>
              </w:rPr>
              <w:t>City/town/suburb</w:t>
            </w:r>
          </w:p>
        </w:tc>
        <w:tc>
          <w:tcPr>
            <w:tcW w:w="1865" w:type="dxa"/>
            <w:tcBorders>
              <w:top w:val="nil"/>
              <w:bottom w:val="single" w:sz="4" w:space="0" w:color="auto"/>
            </w:tcBorders>
            <w:vAlign w:val="bottom"/>
          </w:tcPr>
          <w:p w14:paraId="7A657F3E" w14:textId="77777777" w:rsidR="002D33AF" w:rsidRPr="002D33AF" w:rsidRDefault="002D33AF" w:rsidP="002D33AF">
            <w:pPr>
              <w:keepNext/>
              <w:overflowPunct/>
              <w:autoSpaceDE/>
              <w:autoSpaceDN/>
              <w:adjustRightInd/>
              <w:jc w:val="left"/>
              <w:textAlignment w:val="auto"/>
              <w:rPr>
                <w:rFonts w:cs="Arial"/>
                <w:szCs w:val="22"/>
                <w:lang w:val="en-US"/>
              </w:rPr>
            </w:pPr>
            <w:r w:rsidRPr="002D33AF">
              <w:rPr>
                <w:rFonts w:cs="Arial"/>
                <w:b/>
                <w:sz w:val="12"/>
                <w:szCs w:val="22"/>
                <w:lang w:val="en-US"/>
              </w:rPr>
              <w:t>State</w:t>
            </w:r>
          </w:p>
        </w:tc>
        <w:tc>
          <w:tcPr>
            <w:tcW w:w="2226" w:type="dxa"/>
            <w:tcBorders>
              <w:top w:val="nil"/>
              <w:bottom w:val="single" w:sz="4" w:space="0" w:color="auto"/>
            </w:tcBorders>
            <w:vAlign w:val="bottom"/>
          </w:tcPr>
          <w:p w14:paraId="22CF5A8C" w14:textId="77777777" w:rsidR="002D33AF" w:rsidRPr="002D33AF" w:rsidRDefault="002D33AF" w:rsidP="002D33AF">
            <w:pPr>
              <w:keepNext/>
              <w:overflowPunct/>
              <w:autoSpaceDE/>
              <w:autoSpaceDN/>
              <w:adjustRightInd/>
              <w:jc w:val="left"/>
              <w:textAlignment w:val="auto"/>
              <w:rPr>
                <w:rFonts w:cs="Arial"/>
                <w:szCs w:val="22"/>
                <w:lang w:val="en-US"/>
              </w:rPr>
            </w:pPr>
            <w:r w:rsidRPr="002D33AF">
              <w:rPr>
                <w:rFonts w:cs="Arial"/>
                <w:b/>
                <w:sz w:val="12"/>
                <w:szCs w:val="22"/>
                <w:lang w:val="en-US"/>
              </w:rPr>
              <w:t>Postcode</w:t>
            </w:r>
          </w:p>
        </w:tc>
        <w:tc>
          <w:tcPr>
            <w:tcW w:w="1758" w:type="dxa"/>
            <w:tcBorders>
              <w:top w:val="nil"/>
              <w:bottom w:val="single" w:sz="4" w:space="0" w:color="auto"/>
            </w:tcBorders>
            <w:vAlign w:val="bottom"/>
          </w:tcPr>
          <w:p w14:paraId="07D16B6E" w14:textId="77777777" w:rsidR="002D33AF" w:rsidRPr="002D33AF" w:rsidRDefault="002D33AF" w:rsidP="002D33AF">
            <w:pPr>
              <w:keepNext/>
              <w:overflowPunct/>
              <w:autoSpaceDE/>
              <w:autoSpaceDN/>
              <w:adjustRightInd/>
              <w:jc w:val="left"/>
              <w:textAlignment w:val="auto"/>
              <w:rPr>
                <w:rFonts w:cs="Arial"/>
                <w:szCs w:val="22"/>
                <w:lang w:val="en-US"/>
              </w:rPr>
            </w:pPr>
            <w:r w:rsidRPr="002D33AF">
              <w:rPr>
                <w:rFonts w:cs="Arial"/>
                <w:b/>
                <w:sz w:val="12"/>
                <w:szCs w:val="22"/>
                <w:lang w:val="en-US"/>
              </w:rPr>
              <w:t>Country</w:t>
            </w:r>
          </w:p>
        </w:tc>
      </w:tr>
      <w:tr w:rsidR="002D33AF" w:rsidRPr="002D33AF" w14:paraId="5AC31185" w14:textId="77777777" w:rsidTr="00EA7239">
        <w:trPr>
          <w:cantSplit/>
          <w:trHeight w:val="454"/>
          <w:jc w:val="center"/>
        </w:trPr>
        <w:tc>
          <w:tcPr>
            <w:tcW w:w="2580" w:type="dxa"/>
            <w:vMerge/>
          </w:tcPr>
          <w:p w14:paraId="5C37E637" w14:textId="77777777" w:rsidR="002D33AF" w:rsidRPr="002D33AF" w:rsidRDefault="002D33AF" w:rsidP="002D33AF">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6787AB4A" w14:textId="77777777" w:rsidR="002D33AF" w:rsidRPr="002D33AF" w:rsidRDefault="002D33AF" w:rsidP="002D33AF">
            <w:pPr>
              <w:keepNext/>
              <w:overflowPunct/>
              <w:autoSpaceDE/>
              <w:autoSpaceDN/>
              <w:adjustRightInd/>
              <w:jc w:val="left"/>
              <w:textAlignment w:val="auto"/>
              <w:rPr>
                <w:rFonts w:cs="Arial"/>
                <w:szCs w:val="22"/>
                <w:lang w:val="en-US"/>
              </w:rPr>
            </w:pPr>
          </w:p>
        </w:tc>
      </w:tr>
      <w:tr w:rsidR="002D33AF" w:rsidRPr="002D33AF" w14:paraId="70E79714" w14:textId="77777777" w:rsidTr="00EA7239">
        <w:trPr>
          <w:cantSplit/>
          <w:trHeight w:val="85"/>
          <w:jc w:val="center"/>
        </w:trPr>
        <w:tc>
          <w:tcPr>
            <w:tcW w:w="2580" w:type="dxa"/>
            <w:vMerge/>
          </w:tcPr>
          <w:p w14:paraId="0883FAC7" w14:textId="77777777" w:rsidR="002D33AF" w:rsidRPr="002D33AF" w:rsidRDefault="002D33AF" w:rsidP="002D33AF">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4A386781" w14:textId="77777777" w:rsidR="002D33AF" w:rsidRPr="002D33AF" w:rsidRDefault="002D33AF" w:rsidP="002D33AF">
            <w:pPr>
              <w:keepNext/>
              <w:overflowPunct/>
              <w:autoSpaceDE/>
              <w:autoSpaceDN/>
              <w:adjustRightInd/>
              <w:jc w:val="left"/>
              <w:textAlignment w:val="auto"/>
              <w:rPr>
                <w:rFonts w:cs="Arial"/>
                <w:b/>
                <w:szCs w:val="22"/>
                <w:lang w:val="en-US"/>
              </w:rPr>
            </w:pPr>
            <w:r w:rsidRPr="002D33AF">
              <w:rPr>
                <w:rFonts w:cs="Arial"/>
                <w:b/>
                <w:sz w:val="12"/>
                <w:szCs w:val="22"/>
                <w:lang w:val="en-US"/>
              </w:rPr>
              <w:t>Email address</w:t>
            </w:r>
          </w:p>
        </w:tc>
      </w:tr>
      <w:tr w:rsidR="002D33AF" w:rsidRPr="002D33AF" w14:paraId="730C0E7F" w14:textId="77777777" w:rsidTr="00EA7239">
        <w:tblPrEx>
          <w:jc w:val="left"/>
        </w:tblPrEx>
        <w:tc>
          <w:tcPr>
            <w:tcW w:w="2580" w:type="dxa"/>
          </w:tcPr>
          <w:p w14:paraId="7F9BC496" w14:textId="77777777" w:rsidR="002D33AF" w:rsidRPr="002D33AF" w:rsidRDefault="002D33AF" w:rsidP="002D33AF">
            <w:pPr>
              <w:overflowPunct/>
              <w:autoSpaceDE/>
              <w:autoSpaceDN/>
              <w:adjustRightInd/>
              <w:jc w:val="left"/>
              <w:textAlignment w:val="auto"/>
              <w:rPr>
                <w:rFonts w:cs="Arial"/>
                <w:szCs w:val="22"/>
                <w:lang w:val="en-US"/>
              </w:rPr>
            </w:pPr>
            <w:r w:rsidRPr="002D33AF">
              <w:rPr>
                <w:rFonts w:cs="Arial"/>
                <w:szCs w:val="22"/>
                <w:lang w:val="en-US"/>
              </w:rPr>
              <w:t>Service</w:t>
            </w:r>
          </w:p>
        </w:tc>
        <w:tc>
          <w:tcPr>
            <w:tcW w:w="7889" w:type="dxa"/>
            <w:gridSpan w:val="4"/>
          </w:tcPr>
          <w:p w14:paraId="15D1A51B" w14:textId="77777777" w:rsidR="002D33AF" w:rsidRPr="002D33AF" w:rsidRDefault="002D33AF" w:rsidP="002D33AF">
            <w:pPr>
              <w:overflowPunct/>
              <w:autoSpaceDE/>
              <w:autoSpaceDN/>
              <w:adjustRightInd/>
              <w:spacing w:before="120" w:after="120"/>
              <w:ind w:left="567" w:hanging="567"/>
              <w:jc w:val="left"/>
              <w:textAlignment w:val="auto"/>
              <w:rPr>
                <w:rFonts w:cs="Arial"/>
                <w:szCs w:val="22"/>
                <w:lang w:val="en-US"/>
              </w:rPr>
            </w:pPr>
            <w:r w:rsidRPr="002D33AF">
              <w:rPr>
                <w:rFonts w:cs="Arial"/>
                <w:szCs w:val="22"/>
                <w:lang w:val="en-US"/>
              </w:rPr>
              <w:t xml:space="preserve">[    </w:t>
            </w:r>
            <w:proofErr w:type="gramStart"/>
            <w:r w:rsidRPr="002D33AF">
              <w:rPr>
                <w:rFonts w:cs="Arial"/>
                <w:szCs w:val="22"/>
                <w:lang w:val="en-US"/>
              </w:rPr>
              <w:t xml:space="preserve">  ]</w:t>
            </w:r>
            <w:proofErr w:type="gramEnd"/>
            <w:r w:rsidRPr="002D33AF">
              <w:rPr>
                <w:rFonts w:cs="Arial"/>
                <w:szCs w:val="22"/>
                <w:lang w:val="en-US"/>
              </w:rPr>
              <w:tab/>
              <w:t>Sheriff service requested for this Interested Party</w:t>
            </w:r>
          </w:p>
          <w:p w14:paraId="26B7C4F7" w14:textId="77777777" w:rsidR="002D33AF" w:rsidRPr="002D33AF" w:rsidRDefault="002D33AF" w:rsidP="002D33AF">
            <w:pPr>
              <w:overflowPunct/>
              <w:autoSpaceDE/>
              <w:autoSpaceDN/>
              <w:adjustRightInd/>
              <w:jc w:val="left"/>
              <w:textAlignment w:val="auto"/>
              <w:rPr>
                <w:rFonts w:cs="Arial"/>
                <w:szCs w:val="22"/>
                <w:lang w:val="en-US"/>
              </w:rPr>
            </w:pPr>
            <w:r w:rsidRPr="002D33AF">
              <w:rPr>
                <w:rFonts w:cs="Arial"/>
                <w:b/>
                <w:sz w:val="12"/>
                <w:szCs w:val="22"/>
                <w:lang w:val="en-US"/>
              </w:rPr>
              <w:t>If requested mark with an ‘x’</w:t>
            </w:r>
          </w:p>
        </w:tc>
      </w:tr>
    </w:tbl>
    <w:p w14:paraId="7840AD42" w14:textId="30950504" w:rsidR="009014E9" w:rsidRDefault="002D33AF" w:rsidP="009014E9">
      <w:pPr>
        <w:tabs>
          <w:tab w:val="left" w:pos="1134"/>
          <w:tab w:val="left" w:pos="2342"/>
          <w:tab w:val="left" w:pos="4536"/>
        </w:tabs>
        <w:rPr>
          <w:rFonts w:asciiTheme="minorHAnsi" w:hAnsiTheme="minorHAnsi" w:cs="Calibri"/>
          <w:b/>
          <w:sz w:val="12"/>
        </w:rPr>
      </w:pPr>
      <w:r w:rsidRPr="002D33AF">
        <w:rPr>
          <w:rFonts w:eastAsia="Calibri" w:cs="Arial"/>
          <w:b/>
          <w:sz w:val="12"/>
          <w:szCs w:val="22"/>
        </w:rPr>
        <w:t>Duplicate panel if multiple Interested Parties</w:t>
      </w:r>
      <w:bookmarkEnd w:id="8"/>
    </w:p>
    <w:p w14:paraId="055C7DB1" w14:textId="77777777" w:rsidR="00A648B8" w:rsidRPr="00900581" w:rsidRDefault="00A648B8" w:rsidP="007E7247">
      <w:pPr>
        <w:spacing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FE6967">
        <w:tc>
          <w:tcPr>
            <w:tcW w:w="5000" w:type="pct"/>
          </w:tcPr>
          <w:p w14:paraId="484EA938" w14:textId="77777777" w:rsidR="00A648B8" w:rsidRPr="00900581" w:rsidRDefault="00A648B8" w:rsidP="007E7247">
            <w:pPr>
              <w:spacing w:before="120"/>
              <w:rPr>
                <w:rFonts w:asciiTheme="minorHAnsi" w:hAnsiTheme="minorHAnsi" w:cs="Calibri"/>
                <w:b/>
              </w:rPr>
            </w:pPr>
            <w:r w:rsidRPr="00900581">
              <w:rPr>
                <w:rFonts w:asciiTheme="minorHAnsi" w:hAnsiTheme="minorHAnsi" w:cs="Calibri"/>
                <w:b/>
              </w:rPr>
              <w:t>Application Details</w:t>
            </w:r>
          </w:p>
          <w:p w14:paraId="3614140B" w14:textId="77777777" w:rsidR="007964E2" w:rsidRPr="00E114BA" w:rsidRDefault="007964E2" w:rsidP="002D33AF">
            <w:pPr>
              <w:spacing w:after="240"/>
              <w:jc w:val="left"/>
              <w:rPr>
                <w:b/>
                <w:sz w:val="12"/>
              </w:rPr>
            </w:pPr>
            <w:r w:rsidRPr="00C50996">
              <w:rPr>
                <w:b/>
                <w:sz w:val="12"/>
              </w:rPr>
              <w:t>Mark appropriate section</w:t>
            </w:r>
            <w:r>
              <w:rPr>
                <w:b/>
                <w:sz w:val="12"/>
              </w:rPr>
              <w:t>s</w:t>
            </w:r>
            <w:r w:rsidRPr="00C50996">
              <w:rPr>
                <w:b/>
                <w:sz w:val="12"/>
              </w:rPr>
              <w:t xml:space="preserve"> below with an ‘x’</w:t>
            </w:r>
          </w:p>
          <w:p w14:paraId="7EC5CD04" w14:textId="5685C41A" w:rsidR="006A20CA" w:rsidRPr="006A20CA" w:rsidRDefault="006A20CA" w:rsidP="002D33AF">
            <w:pPr>
              <w:spacing w:before="240" w:after="240"/>
              <w:ind w:right="57"/>
              <w:rPr>
                <w:rFonts w:asciiTheme="minorHAnsi" w:hAnsiTheme="minorHAnsi" w:cstheme="minorHAnsi"/>
                <w:i/>
              </w:rPr>
            </w:pPr>
            <w:r>
              <w:rPr>
                <w:rFonts w:asciiTheme="minorHAnsi" w:hAnsiTheme="minorHAnsi" w:cstheme="minorHAnsi"/>
              </w:rPr>
              <w:t>Matter T</w:t>
            </w:r>
            <w:r w:rsidRPr="006A20CA">
              <w:rPr>
                <w:rFonts w:asciiTheme="minorHAnsi" w:hAnsiTheme="minorHAnsi" w:cstheme="minorHAnsi"/>
              </w:rPr>
              <w:t>ype:</w:t>
            </w:r>
            <w:r w:rsidRPr="006A20CA">
              <w:rPr>
                <w:rFonts w:asciiTheme="minorHAnsi" w:hAnsiTheme="minorHAnsi" w:cstheme="minorHAnsi"/>
                <w:color w:val="0070C0"/>
              </w:rPr>
              <w:t xml:space="preserve"> </w:t>
            </w:r>
          </w:p>
          <w:p w14:paraId="695D4C4B" w14:textId="225A8D46" w:rsidR="006A20CA" w:rsidRDefault="006A20CA" w:rsidP="002D33AF">
            <w:pPr>
              <w:spacing w:before="240" w:after="240"/>
              <w:ind w:right="57"/>
              <w:rPr>
                <w:rFonts w:asciiTheme="minorHAnsi" w:hAnsiTheme="minorHAnsi" w:cstheme="minorHAnsi"/>
              </w:rPr>
            </w:pPr>
            <w:r w:rsidRPr="006A20CA">
              <w:rPr>
                <w:rFonts w:asciiTheme="minorHAnsi" w:hAnsiTheme="minorHAnsi" w:cstheme="minorHAnsi"/>
              </w:rPr>
              <w:t>This Application</w:t>
            </w:r>
            <w:r>
              <w:rPr>
                <w:rFonts w:asciiTheme="minorHAnsi" w:hAnsiTheme="minorHAnsi" w:cstheme="minorHAnsi"/>
              </w:rPr>
              <w:t xml:space="preserve"> is for</w:t>
            </w:r>
            <w:r w:rsidR="00684878">
              <w:rPr>
                <w:rFonts w:asciiTheme="minorHAnsi" w:hAnsiTheme="minorHAnsi" w:cstheme="minorHAnsi"/>
              </w:rPr>
              <w:t xml:space="preserve"> </w:t>
            </w:r>
            <w:r w:rsidR="00FF3E81">
              <w:rPr>
                <w:rFonts w:asciiTheme="minorHAnsi" w:hAnsiTheme="minorHAnsi" w:cstheme="minorHAnsi"/>
              </w:rPr>
              <w:t xml:space="preserve">a native title </w:t>
            </w:r>
            <w:r w:rsidR="00814827">
              <w:rPr>
                <w:rFonts w:asciiTheme="minorHAnsi" w:hAnsiTheme="minorHAnsi" w:cstheme="minorHAnsi"/>
              </w:rPr>
              <w:t xml:space="preserve">determination. </w:t>
            </w:r>
          </w:p>
          <w:p w14:paraId="0A6F271C" w14:textId="2F21B2DE" w:rsidR="007964E2" w:rsidRDefault="006A20CA" w:rsidP="006A20CA">
            <w:pPr>
              <w:ind w:right="57"/>
              <w:rPr>
                <w:rFonts w:asciiTheme="minorHAnsi" w:hAnsiTheme="minorHAnsi" w:cstheme="minorHAnsi"/>
              </w:rPr>
            </w:pPr>
            <w:r w:rsidRPr="006A20CA">
              <w:rPr>
                <w:rFonts w:asciiTheme="minorHAnsi" w:hAnsiTheme="minorHAnsi" w:cstheme="minorHAnsi"/>
              </w:rPr>
              <w:t>This Application is made under</w:t>
            </w:r>
            <w:r w:rsidR="007964E2">
              <w:rPr>
                <w:rFonts w:asciiTheme="minorHAnsi" w:hAnsiTheme="minorHAnsi" w:cstheme="minorHAnsi"/>
              </w:rPr>
              <w:t>:</w:t>
            </w:r>
          </w:p>
          <w:p w14:paraId="7B8CF2CE" w14:textId="7296ADEE" w:rsidR="007964E2" w:rsidRPr="0079421C" w:rsidRDefault="007964E2" w:rsidP="002D33AF">
            <w:pPr>
              <w:ind w:left="567" w:hanging="567"/>
              <w:rPr>
                <w:rFonts w:asciiTheme="minorHAnsi" w:hAnsiTheme="minorHAnsi" w:cstheme="minorHAnsi"/>
              </w:rPr>
            </w:pPr>
            <w:r w:rsidRPr="0079421C">
              <w:t xml:space="preserve">[     </w:t>
            </w:r>
            <w:proofErr w:type="gramStart"/>
            <w:r w:rsidRPr="0079421C">
              <w:t xml:space="preserve">  ]</w:t>
            </w:r>
            <w:proofErr w:type="gramEnd"/>
            <w:r w:rsidR="002D33AF">
              <w:tab/>
            </w:r>
            <w:r w:rsidR="00814827" w:rsidRPr="0079421C">
              <w:rPr>
                <w:rFonts w:asciiTheme="minorHAnsi" w:hAnsiTheme="minorHAnsi" w:cstheme="minorHAnsi"/>
              </w:rPr>
              <w:t>secti</w:t>
            </w:r>
            <w:r w:rsidRPr="0079421C">
              <w:rPr>
                <w:rFonts w:asciiTheme="minorHAnsi" w:hAnsiTheme="minorHAnsi" w:cstheme="minorHAnsi"/>
              </w:rPr>
              <w:t>on 63S of the Mining Act 1971</w:t>
            </w:r>
          </w:p>
          <w:p w14:paraId="60A34B95" w14:textId="7EEB98EE" w:rsidR="007964E2" w:rsidRPr="0079421C" w:rsidRDefault="002D33AF" w:rsidP="002D33AF">
            <w:pPr>
              <w:ind w:left="567" w:hanging="567"/>
              <w:rPr>
                <w:rFonts w:asciiTheme="minorHAnsi" w:hAnsiTheme="minorHAnsi" w:cstheme="minorHAnsi"/>
              </w:rPr>
            </w:pPr>
            <w:r>
              <w:t xml:space="preserve">[     </w:t>
            </w:r>
            <w:proofErr w:type="gramStart"/>
            <w:r>
              <w:t xml:space="preserve">  ]</w:t>
            </w:r>
            <w:proofErr w:type="gramEnd"/>
            <w:r>
              <w:tab/>
            </w:r>
            <w:r w:rsidR="00814827" w:rsidRPr="0079421C">
              <w:rPr>
                <w:rFonts w:asciiTheme="minorHAnsi" w:hAnsiTheme="minorHAnsi" w:cstheme="minorHAnsi"/>
              </w:rPr>
              <w:t>section 6</w:t>
            </w:r>
            <w:r w:rsidR="0079421C">
              <w:rPr>
                <w:rFonts w:asciiTheme="minorHAnsi" w:hAnsiTheme="minorHAnsi" w:cstheme="minorHAnsi"/>
              </w:rPr>
              <w:t xml:space="preserve">1 of the Opal Mining </w:t>
            </w:r>
            <w:r w:rsidR="00A50575">
              <w:rPr>
                <w:rFonts w:asciiTheme="minorHAnsi" w:hAnsiTheme="minorHAnsi" w:cstheme="minorHAnsi"/>
              </w:rPr>
              <w:t>Act 1995</w:t>
            </w:r>
          </w:p>
          <w:p w14:paraId="4F0662F3" w14:textId="348736D1" w:rsidR="006A20CA" w:rsidRPr="0079421C" w:rsidRDefault="002D33AF" w:rsidP="002D33AF">
            <w:pPr>
              <w:ind w:left="567" w:hanging="567"/>
              <w:rPr>
                <w:rFonts w:asciiTheme="minorHAnsi" w:hAnsiTheme="minorHAnsi" w:cstheme="minorHAnsi"/>
              </w:rPr>
            </w:pPr>
            <w:r>
              <w:t>[       ]</w:t>
            </w:r>
            <w:r>
              <w:tab/>
            </w:r>
            <w:r w:rsidR="00814827" w:rsidRPr="0079421C">
              <w:rPr>
                <w:rFonts w:asciiTheme="minorHAnsi" w:hAnsiTheme="minorHAnsi" w:cstheme="minorHAnsi"/>
              </w:rPr>
              <w:t>section 20 of the Land Acquisition Act 1969</w:t>
            </w:r>
            <w:bookmarkStart w:id="9" w:name="_GoBack"/>
            <w:bookmarkEnd w:id="9"/>
          </w:p>
          <w:p w14:paraId="04BD3D57" w14:textId="62BFA739" w:rsidR="005644BA" w:rsidRPr="002D33AF" w:rsidRDefault="005644BA" w:rsidP="002D33AF">
            <w:pPr>
              <w:spacing w:before="240" w:after="240"/>
              <w:ind w:right="57"/>
              <w:rPr>
                <w:rFonts w:asciiTheme="minorHAnsi" w:hAnsiTheme="minorHAnsi" w:cstheme="minorHAnsi"/>
              </w:rPr>
            </w:pPr>
            <w:r w:rsidRPr="002D33AF">
              <w:rPr>
                <w:rFonts w:asciiTheme="minorHAnsi" w:hAnsiTheme="minorHAnsi" w:cstheme="minorHAnsi"/>
              </w:rPr>
              <w:t xml:space="preserve">The land </w:t>
            </w:r>
            <w:r w:rsidR="00170F5E" w:rsidRPr="002D33AF">
              <w:rPr>
                <w:rFonts w:asciiTheme="minorHAnsi" w:hAnsiTheme="minorHAnsi" w:cstheme="minorHAnsi"/>
              </w:rPr>
              <w:t>subject to</w:t>
            </w:r>
            <w:r w:rsidRPr="002D33AF">
              <w:rPr>
                <w:rFonts w:asciiTheme="minorHAnsi" w:hAnsiTheme="minorHAnsi" w:cstheme="minorHAnsi"/>
              </w:rPr>
              <w:t xml:space="preserve"> the negotiations is: [</w:t>
            </w:r>
            <w:r w:rsidRPr="002D33AF">
              <w:rPr>
                <w:rFonts w:asciiTheme="minorHAnsi" w:hAnsiTheme="minorHAnsi" w:cstheme="minorHAnsi"/>
                <w:i/>
              </w:rPr>
              <w:t>identify the land</w:t>
            </w:r>
            <w:r w:rsidRPr="002D33AF">
              <w:rPr>
                <w:rFonts w:asciiTheme="minorHAnsi" w:hAnsiTheme="minorHAnsi" w:cstheme="minorHAnsi"/>
              </w:rPr>
              <w:t>]</w:t>
            </w:r>
            <w:r w:rsidR="00AB6211" w:rsidRPr="002D33AF">
              <w:rPr>
                <w:rFonts w:asciiTheme="minorHAnsi" w:hAnsiTheme="minorHAnsi" w:cstheme="minorHAnsi"/>
              </w:rPr>
              <w:t>.</w:t>
            </w:r>
          </w:p>
          <w:p w14:paraId="15F95B04" w14:textId="48C2707C" w:rsidR="005644BA" w:rsidRPr="002D33AF" w:rsidRDefault="005644BA" w:rsidP="002D33AF">
            <w:pPr>
              <w:spacing w:before="240" w:after="240"/>
              <w:ind w:right="57"/>
              <w:rPr>
                <w:rFonts w:asciiTheme="minorHAnsi" w:hAnsiTheme="minorHAnsi" w:cstheme="minorHAnsi"/>
              </w:rPr>
            </w:pPr>
            <w:r w:rsidRPr="002D33AF">
              <w:rPr>
                <w:rFonts w:asciiTheme="minorHAnsi" w:hAnsiTheme="minorHAnsi" w:cstheme="minorHAnsi"/>
              </w:rPr>
              <w:t>The other parties with whom negotiations have taken place are [</w:t>
            </w:r>
            <w:r w:rsidRPr="002D33AF">
              <w:rPr>
                <w:rFonts w:asciiTheme="minorHAnsi" w:hAnsiTheme="minorHAnsi" w:cstheme="minorHAnsi"/>
                <w:i/>
              </w:rPr>
              <w:t>parties</w:t>
            </w:r>
            <w:r w:rsidRPr="002D33AF">
              <w:rPr>
                <w:rFonts w:asciiTheme="minorHAnsi" w:hAnsiTheme="minorHAnsi" w:cstheme="minorHAnsi"/>
              </w:rPr>
              <w:t>].</w:t>
            </w:r>
          </w:p>
          <w:p w14:paraId="59160212" w14:textId="18F0DCE9" w:rsidR="005644BA" w:rsidRPr="002D33AF" w:rsidRDefault="005644BA" w:rsidP="002D33AF">
            <w:pPr>
              <w:spacing w:before="240" w:after="240"/>
              <w:ind w:right="57"/>
              <w:rPr>
                <w:rFonts w:asciiTheme="minorHAnsi" w:hAnsiTheme="minorHAnsi" w:cstheme="minorHAnsi"/>
              </w:rPr>
            </w:pPr>
            <w:r w:rsidRPr="002D33AF">
              <w:rPr>
                <w:rFonts w:asciiTheme="minorHAnsi" w:hAnsiTheme="minorHAnsi" w:cstheme="minorHAnsi"/>
              </w:rPr>
              <w:t xml:space="preserve">The representative Aboriginal body for the area in which the land is situated is </w:t>
            </w:r>
            <w:r w:rsidR="00371BAA" w:rsidRPr="002D33AF">
              <w:rPr>
                <w:rFonts w:asciiTheme="minorHAnsi" w:hAnsiTheme="minorHAnsi" w:cstheme="minorHAnsi"/>
              </w:rPr>
              <w:t>[</w:t>
            </w:r>
            <w:r w:rsidR="00371BAA" w:rsidRPr="002D33AF">
              <w:rPr>
                <w:rFonts w:asciiTheme="minorHAnsi" w:hAnsiTheme="minorHAnsi" w:cstheme="minorHAnsi"/>
                <w:i/>
              </w:rPr>
              <w:t>describe</w:t>
            </w:r>
            <w:r w:rsidR="00371BAA" w:rsidRPr="002D33AF">
              <w:rPr>
                <w:rFonts w:asciiTheme="minorHAnsi" w:hAnsiTheme="minorHAnsi" w:cstheme="minorHAnsi"/>
              </w:rPr>
              <w:t>]</w:t>
            </w:r>
            <w:r w:rsidR="00AB6211" w:rsidRPr="002D33AF">
              <w:rPr>
                <w:rFonts w:asciiTheme="minorHAnsi" w:hAnsiTheme="minorHAnsi" w:cstheme="minorHAnsi"/>
              </w:rPr>
              <w:t>.</w:t>
            </w:r>
          </w:p>
          <w:p w14:paraId="42BC12DE" w14:textId="6C295C4B" w:rsidR="00371BAA" w:rsidRPr="00371BAA" w:rsidRDefault="00371BAA" w:rsidP="006A20CA">
            <w:pPr>
              <w:ind w:right="57"/>
              <w:rPr>
                <w:rFonts w:asciiTheme="minorHAnsi" w:hAnsiTheme="minorHAnsi" w:cstheme="minorHAnsi"/>
                <w:b/>
                <w:sz w:val="12"/>
                <w:szCs w:val="12"/>
              </w:rPr>
            </w:pPr>
            <w:r>
              <w:rPr>
                <w:rFonts w:asciiTheme="minorHAnsi" w:hAnsiTheme="minorHAnsi" w:cstheme="minorHAnsi"/>
                <w:b/>
                <w:sz w:val="12"/>
                <w:szCs w:val="12"/>
              </w:rPr>
              <w:t>If applicable</w:t>
            </w:r>
          </w:p>
          <w:p w14:paraId="1C79688A" w14:textId="0A8B4D37" w:rsidR="00371BAA" w:rsidRPr="002D33AF" w:rsidRDefault="00371BAA" w:rsidP="006A20CA">
            <w:pPr>
              <w:ind w:right="57"/>
              <w:rPr>
                <w:rFonts w:asciiTheme="minorHAnsi" w:hAnsiTheme="minorHAnsi" w:cstheme="minorHAnsi"/>
                <w:u w:val="single"/>
              </w:rPr>
            </w:pPr>
            <w:r w:rsidRPr="002D33AF">
              <w:rPr>
                <w:rFonts w:asciiTheme="minorHAnsi" w:hAnsiTheme="minorHAnsi" w:cstheme="minorHAnsi"/>
              </w:rPr>
              <w:t>[</w:t>
            </w:r>
            <w:r w:rsidRPr="002D33AF">
              <w:rPr>
                <w:rFonts w:asciiTheme="minorHAnsi" w:hAnsiTheme="minorHAnsi" w:cstheme="minorHAnsi"/>
                <w:i/>
              </w:rPr>
              <w:t>Name(s) of other parties who have not been a party to the negotiations</w:t>
            </w:r>
            <w:r w:rsidRPr="002D33AF">
              <w:rPr>
                <w:rFonts w:asciiTheme="minorHAnsi" w:hAnsiTheme="minorHAnsi" w:cstheme="minorHAnsi"/>
              </w:rPr>
              <w:t>] hold</w:t>
            </w:r>
            <w:r w:rsidR="00ED0085" w:rsidRPr="002D33AF">
              <w:rPr>
                <w:rFonts w:asciiTheme="minorHAnsi" w:hAnsiTheme="minorHAnsi" w:cstheme="minorHAnsi"/>
              </w:rPr>
              <w:t>[</w:t>
            </w:r>
            <w:r w:rsidR="00ED0085" w:rsidRPr="002D33AF">
              <w:rPr>
                <w:rFonts w:asciiTheme="minorHAnsi" w:hAnsiTheme="minorHAnsi" w:cstheme="minorHAnsi"/>
                <w:i/>
              </w:rPr>
              <w:t>s</w:t>
            </w:r>
            <w:r w:rsidR="00ED0085" w:rsidRPr="002D33AF">
              <w:rPr>
                <w:rFonts w:asciiTheme="minorHAnsi" w:hAnsiTheme="minorHAnsi" w:cstheme="minorHAnsi"/>
              </w:rPr>
              <w:t>]</w:t>
            </w:r>
            <w:r w:rsidRPr="002D33AF">
              <w:rPr>
                <w:rFonts w:asciiTheme="minorHAnsi" w:hAnsiTheme="minorHAnsi" w:cstheme="minorHAnsi"/>
              </w:rPr>
              <w:t xml:space="preserve"> an interest in the land as follows: [</w:t>
            </w:r>
            <w:r w:rsidRPr="002D33AF">
              <w:rPr>
                <w:rFonts w:asciiTheme="minorHAnsi" w:hAnsiTheme="minorHAnsi" w:cstheme="minorHAnsi"/>
                <w:i/>
              </w:rPr>
              <w:t>details of the nature of the interest</w:t>
            </w:r>
            <w:r w:rsidRPr="002D33AF">
              <w:rPr>
                <w:rFonts w:asciiTheme="minorHAnsi" w:hAnsiTheme="minorHAnsi" w:cstheme="minorHAnsi"/>
                <w:u w:val="single"/>
              </w:rPr>
              <w:t>]</w:t>
            </w:r>
          </w:p>
          <w:p w14:paraId="67F38C03" w14:textId="461AAC32" w:rsidR="00371BAA" w:rsidRPr="009A7467" w:rsidRDefault="00802683" w:rsidP="009A7467">
            <w:pPr>
              <w:spacing w:before="240" w:after="240"/>
              <w:ind w:right="57"/>
              <w:rPr>
                <w:rFonts w:asciiTheme="minorHAnsi" w:hAnsiTheme="minorHAnsi" w:cstheme="minorHAnsi"/>
              </w:rPr>
            </w:pPr>
            <w:r w:rsidRPr="009A7467">
              <w:rPr>
                <w:rFonts w:asciiTheme="minorHAnsi" w:hAnsiTheme="minorHAnsi" w:cstheme="minorHAnsi"/>
              </w:rPr>
              <w:t>The effect of the proposed operations on:</w:t>
            </w:r>
          </w:p>
          <w:p w14:paraId="3C43C621" w14:textId="15A3D6C7" w:rsidR="00371BAA" w:rsidRPr="009A7467" w:rsidRDefault="009A7467" w:rsidP="009A7467">
            <w:pPr>
              <w:spacing w:before="240" w:after="360"/>
              <w:ind w:left="567" w:right="57" w:hanging="567"/>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371BAA" w:rsidRPr="009A7467">
              <w:rPr>
                <w:rFonts w:asciiTheme="minorHAnsi" w:hAnsiTheme="minorHAnsi" w:cstheme="minorHAnsi"/>
              </w:rPr>
              <w:t>the enjoyment of native title rights and interests by the native title parties</w:t>
            </w:r>
            <w:r w:rsidR="00802683" w:rsidRPr="009A7467">
              <w:rPr>
                <w:rFonts w:asciiTheme="minorHAnsi" w:hAnsiTheme="minorHAnsi" w:cstheme="minorHAnsi"/>
              </w:rPr>
              <w:t xml:space="preserve"> is [</w:t>
            </w:r>
            <w:r w:rsidR="00802683" w:rsidRPr="009A7467">
              <w:rPr>
                <w:rFonts w:asciiTheme="minorHAnsi" w:hAnsiTheme="minorHAnsi" w:cstheme="minorHAnsi"/>
                <w:i/>
              </w:rPr>
              <w:t>describe</w:t>
            </w:r>
            <w:r w:rsidR="00802683" w:rsidRPr="009A7467">
              <w:rPr>
                <w:rFonts w:asciiTheme="minorHAnsi" w:hAnsiTheme="minorHAnsi" w:cstheme="minorHAnsi"/>
              </w:rPr>
              <w:t>]</w:t>
            </w:r>
            <w:r w:rsidR="00371BAA" w:rsidRPr="009A7467">
              <w:rPr>
                <w:rFonts w:asciiTheme="minorHAnsi" w:hAnsiTheme="minorHAnsi" w:cstheme="minorHAnsi"/>
              </w:rPr>
              <w:t>;</w:t>
            </w:r>
          </w:p>
          <w:p w14:paraId="4F0307F5" w14:textId="678B3C43" w:rsidR="00371BAA" w:rsidRPr="009A7467" w:rsidRDefault="00371BAA" w:rsidP="009A7467">
            <w:pPr>
              <w:spacing w:before="240" w:after="360"/>
              <w:ind w:left="567" w:right="57" w:hanging="567"/>
              <w:rPr>
                <w:rFonts w:asciiTheme="minorHAnsi" w:hAnsiTheme="minorHAnsi" w:cstheme="minorHAnsi"/>
              </w:rPr>
            </w:pPr>
            <w:r w:rsidRPr="009A7467">
              <w:rPr>
                <w:rFonts w:asciiTheme="minorHAnsi" w:hAnsiTheme="minorHAnsi" w:cstheme="minorHAnsi"/>
              </w:rPr>
              <w:t>(ii)</w:t>
            </w:r>
            <w:r w:rsidR="009A7467">
              <w:rPr>
                <w:rFonts w:asciiTheme="minorHAnsi" w:hAnsiTheme="minorHAnsi" w:cstheme="minorHAnsi"/>
              </w:rPr>
              <w:tab/>
            </w:r>
            <w:r w:rsidRPr="009A7467">
              <w:rPr>
                <w:rFonts w:asciiTheme="minorHAnsi" w:hAnsiTheme="minorHAnsi" w:cstheme="minorHAnsi"/>
              </w:rPr>
              <w:t>the way of life, culture and traditions of the native title parties</w:t>
            </w:r>
            <w:r w:rsidR="00802683" w:rsidRPr="009A7467">
              <w:rPr>
                <w:rFonts w:asciiTheme="minorHAnsi" w:hAnsiTheme="minorHAnsi" w:cstheme="minorHAnsi"/>
              </w:rPr>
              <w:t xml:space="preserve"> is [</w:t>
            </w:r>
            <w:r w:rsidR="00802683" w:rsidRPr="009A7467">
              <w:rPr>
                <w:rFonts w:asciiTheme="minorHAnsi" w:hAnsiTheme="minorHAnsi" w:cstheme="minorHAnsi"/>
                <w:i/>
              </w:rPr>
              <w:t>describe</w:t>
            </w:r>
            <w:r w:rsidR="00802683" w:rsidRPr="009A7467">
              <w:rPr>
                <w:rFonts w:asciiTheme="minorHAnsi" w:hAnsiTheme="minorHAnsi" w:cstheme="minorHAnsi"/>
              </w:rPr>
              <w:t>]</w:t>
            </w:r>
            <w:r w:rsidRPr="009A7467">
              <w:rPr>
                <w:rFonts w:asciiTheme="minorHAnsi" w:hAnsiTheme="minorHAnsi" w:cstheme="minorHAnsi"/>
              </w:rPr>
              <w:t xml:space="preserve">; </w:t>
            </w:r>
          </w:p>
          <w:p w14:paraId="0FAE5B52" w14:textId="342E02A2" w:rsidR="00371BAA" w:rsidRPr="009A7467" w:rsidRDefault="00371BAA" w:rsidP="009A7467">
            <w:pPr>
              <w:spacing w:before="240" w:after="360"/>
              <w:ind w:left="567" w:right="57" w:hanging="567"/>
              <w:rPr>
                <w:rFonts w:asciiTheme="minorHAnsi" w:hAnsiTheme="minorHAnsi" w:cstheme="minorHAnsi"/>
              </w:rPr>
            </w:pPr>
            <w:r w:rsidRPr="009A7467">
              <w:rPr>
                <w:rFonts w:asciiTheme="minorHAnsi" w:hAnsiTheme="minorHAnsi" w:cstheme="minorHAnsi"/>
              </w:rPr>
              <w:t>(iii)</w:t>
            </w:r>
            <w:r w:rsidR="009A7467">
              <w:rPr>
                <w:rFonts w:asciiTheme="minorHAnsi" w:hAnsiTheme="minorHAnsi" w:cstheme="minorHAnsi"/>
              </w:rPr>
              <w:tab/>
            </w:r>
            <w:r w:rsidRPr="009A7467">
              <w:rPr>
                <w:rFonts w:asciiTheme="minorHAnsi" w:hAnsiTheme="minorHAnsi" w:cstheme="minorHAnsi"/>
              </w:rPr>
              <w:t>the development of the social, cultural and economic interests of the native title parties</w:t>
            </w:r>
            <w:r w:rsidR="00802683" w:rsidRPr="009A7467">
              <w:rPr>
                <w:rFonts w:asciiTheme="minorHAnsi" w:hAnsiTheme="minorHAnsi" w:cstheme="minorHAnsi"/>
              </w:rPr>
              <w:t xml:space="preserve"> is [</w:t>
            </w:r>
            <w:r w:rsidR="00802683" w:rsidRPr="009A7467">
              <w:rPr>
                <w:rFonts w:asciiTheme="minorHAnsi" w:hAnsiTheme="minorHAnsi" w:cstheme="minorHAnsi"/>
                <w:i/>
              </w:rPr>
              <w:t>describe</w:t>
            </w:r>
            <w:r w:rsidR="00802683" w:rsidRPr="009A7467">
              <w:rPr>
                <w:rFonts w:asciiTheme="minorHAnsi" w:hAnsiTheme="minorHAnsi" w:cstheme="minorHAnsi"/>
              </w:rPr>
              <w:t>]</w:t>
            </w:r>
            <w:r w:rsidRPr="009A7467">
              <w:rPr>
                <w:rFonts w:asciiTheme="minorHAnsi" w:hAnsiTheme="minorHAnsi" w:cstheme="minorHAnsi"/>
              </w:rPr>
              <w:t>;</w:t>
            </w:r>
          </w:p>
          <w:p w14:paraId="22AA9BA1" w14:textId="6742B260" w:rsidR="00371BAA" w:rsidRPr="009A7467" w:rsidRDefault="00371BAA" w:rsidP="009A7467">
            <w:pPr>
              <w:spacing w:before="240" w:after="360"/>
              <w:ind w:left="567" w:right="57" w:hanging="567"/>
              <w:rPr>
                <w:rFonts w:asciiTheme="minorHAnsi" w:hAnsiTheme="minorHAnsi" w:cstheme="minorHAnsi"/>
              </w:rPr>
            </w:pPr>
            <w:r w:rsidRPr="009A7467">
              <w:rPr>
                <w:rFonts w:asciiTheme="minorHAnsi" w:hAnsiTheme="minorHAnsi" w:cstheme="minorHAnsi"/>
              </w:rPr>
              <w:lastRenderedPageBreak/>
              <w:t>(iv)</w:t>
            </w:r>
            <w:r w:rsidR="009A7467">
              <w:rPr>
                <w:rFonts w:asciiTheme="minorHAnsi" w:hAnsiTheme="minorHAnsi" w:cstheme="minorHAnsi"/>
              </w:rPr>
              <w:tab/>
            </w:r>
            <w:r w:rsidRPr="009A7467">
              <w:rPr>
                <w:rFonts w:asciiTheme="minorHAnsi" w:hAnsiTheme="minorHAnsi" w:cstheme="minorHAnsi"/>
              </w:rPr>
              <w:t>the freedom of access by any of the native title parties to the land and their freedom to carry out rites, ceremonies or other activities of cultural significance on the land in accordance with their traditions</w:t>
            </w:r>
            <w:r w:rsidR="00802683" w:rsidRPr="009A7467">
              <w:rPr>
                <w:rFonts w:asciiTheme="minorHAnsi" w:hAnsiTheme="minorHAnsi" w:cstheme="minorHAnsi"/>
              </w:rPr>
              <w:t xml:space="preserve"> is [</w:t>
            </w:r>
            <w:r w:rsidR="00802683" w:rsidRPr="009A7467">
              <w:rPr>
                <w:rFonts w:asciiTheme="minorHAnsi" w:hAnsiTheme="minorHAnsi" w:cstheme="minorHAnsi"/>
                <w:i/>
              </w:rPr>
              <w:t>describe</w:t>
            </w:r>
            <w:r w:rsidR="00802683" w:rsidRPr="009A7467">
              <w:rPr>
                <w:rFonts w:asciiTheme="minorHAnsi" w:hAnsiTheme="minorHAnsi" w:cstheme="minorHAnsi"/>
              </w:rPr>
              <w:t>]</w:t>
            </w:r>
            <w:r w:rsidRPr="009A7467">
              <w:rPr>
                <w:rFonts w:asciiTheme="minorHAnsi" w:hAnsiTheme="minorHAnsi" w:cstheme="minorHAnsi"/>
              </w:rPr>
              <w:t>;</w:t>
            </w:r>
          </w:p>
          <w:p w14:paraId="120DD802" w14:textId="23516BE1" w:rsidR="00371BAA" w:rsidRPr="009A7467" w:rsidRDefault="00371BAA" w:rsidP="009A7467">
            <w:pPr>
              <w:spacing w:before="240" w:after="360"/>
              <w:ind w:left="567" w:right="57" w:hanging="567"/>
              <w:rPr>
                <w:rFonts w:asciiTheme="minorHAnsi" w:hAnsiTheme="minorHAnsi" w:cstheme="minorHAnsi"/>
              </w:rPr>
            </w:pPr>
            <w:r w:rsidRPr="009A7467">
              <w:rPr>
                <w:rFonts w:asciiTheme="minorHAnsi" w:hAnsiTheme="minorHAnsi" w:cstheme="minorHAnsi"/>
              </w:rPr>
              <w:t>(v)</w:t>
            </w:r>
            <w:r w:rsidR="009A7467">
              <w:rPr>
                <w:rFonts w:asciiTheme="minorHAnsi" w:hAnsiTheme="minorHAnsi" w:cstheme="minorHAnsi"/>
              </w:rPr>
              <w:tab/>
            </w:r>
            <w:r w:rsidRPr="009A7467">
              <w:rPr>
                <w:rFonts w:asciiTheme="minorHAnsi" w:hAnsiTheme="minorHAnsi" w:cstheme="minorHAnsi"/>
              </w:rPr>
              <w:t>any area</w:t>
            </w:r>
            <w:r w:rsidR="00776C7D" w:rsidRPr="009A7467">
              <w:rPr>
                <w:rFonts w:asciiTheme="minorHAnsi" w:hAnsiTheme="minorHAnsi" w:cstheme="minorHAnsi"/>
              </w:rPr>
              <w:t xml:space="preserve"> or site on the land of particular significance to the native title parties in accordance with their traditions</w:t>
            </w:r>
            <w:r w:rsidR="00802683" w:rsidRPr="009A7467">
              <w:rPr>
                <w:rFonts w:asciiTheme="minorHAnsi" w:hAnsiTheme="minorHAnsi" w:cstheme="minorHAnsi"/>
              </w:rPr>
              <w:t xml:space="preserve"> </w:t>
            </w:r>
            <w:proofErr w:type="gramStart"/>
            <w:r w:rsidR="00802683" w:rsidRPr="009A7467">
              <w:rPr>
                <w:rFonts w:asciiTheme="minorHAnsi" w:hAnsiTheme="minorHAnsi" w:cstheme="minorHAnsi"/>
              </w:rPr>
              <w:t>is</w:t>
            </w:r>
            <w:proofErr w:type="gramEnd"/>
            <w:r w:rsidR="00802683" w:rsidRPr="009A7467">
              <w:rPr>
                <w:rFonts w:asciiTheme="minorHAnsi" w:hAnsiTheme="minorHAnsi" w:cstheme="minorHAnsi"/>
              </w:rPr>
              <w:t xml:space="preserve"> [</w:t>
            </w:r>
            <w:r w:rsidR="00802683" w:rsidRPr="009A7467">
              <w:rPr>
                <w:rFonts w:asciiTheme="minorHAnsi" w:hAnsiTheme="minorHAnsi" w:cstheme="minorHAnsi"/>
                <w:i/>
              </w:rPr>
              <w:t>describe</w:t>
            </w:r>
            <w:r w:rsidR="00802683" w:rsidRPr="009A7467">
              <w:rPr>
                <w:rFonts w:asciiTheme="minorHAnsi" w:hAnsiTheme="minorHAnsi" w:cstheme="minorHAnsi"/>
              </w:rPr>
              <w:t>]</w:t>
            </w:r>
            <w:r w:rsidR="00776C7D" w:rsidRPr="009A7467">
              <w:rPr>
                <w:rFonts w:asciiTheme="minorHAnsi" w:hAnsiTheme="minorHAnsi" w:cstheme="minorHAnsi"/>
              </w:rPr>
              <w:t>; and</w:t>
            </w:r>
          </w:p>
          <w:p w14:paraId="02450B2A" w14:textId="3F17697E" w:rsidR="00776C7D" w:rsidRPr="009A7467" w:rsidRDefault="009A7467" w:rsidP="009A7467">
            <w:pPr>
              <w:spacing w:before="240" w:after="360"/>
              <w:ind w:left="567" w:right="57" w:hanging="567"/>
              <w:rPr>
                <w:rFonts w:asciiTheme="minorHAnsi" w:hAnsiTheme="minorHAnsi" w:cstheme="minorHAnsi"/>
              </w:rPr>
            </w:pPr>
            <w:r>
              <w:rPr>
                <w:rFonts w:asciiTheme="minorHAnsi" w:hAnsiTheme="minorHAnsi" w:cstheme="minorHAnsi"/>
              </w:rPr>
              <w:t>(vi)</w:t>
            </w:r>
            <w:r>
              <w:rPr>
                <w:rFonts w:asciiTheme="minorHAnsi" w:hAnsiTheme="minorHAnsi" w:cstheme="minorHAnsi"/>
              </w:rPr>
              <w:tab/>
            </w:r>
            <w:r w:rsidR="00776C7D" w:rsidRPr="009A7467">
              <w:rPr>
                <w:rFonts w:asciiTheme="minorHAnsi" w:hAnsiTheme="minorHAnsi" w:cstheme="minorHAnsi"/>
              </w:rPr>
              <w:t>the natural environment of the land</w:t>
            </w:r>
            <w:r w:rsidR="00802683" w:rsidRPr="009A7467">
              <w:rPr>
                <w:rFonts w:asciiTheme="minorHAnsi" w:hAnsiTheme="minorHAnsi" w:cstheme="minorHAnsi"/>
              </w:rPr>
              <w:t xml:space="preserve"> is [</w:t>
            </w:r>
            <w:r w:rsidR="00802683" w:rsidRPr="009A7467">
              <w:rPr>
                <w:rFonts w:asciiTheme="minorHAnsi" w:hAnsiTheme="minorHAnsi" w:cstheme="minorHAnsi"/>
                <w:i/>
              </w:rPr>
              <w:t>describe</w:t>
            </w:r>
            <w:r w:rsidR="00802683" w:rsidRPr="009A7467">
              <w:rPr>
                <w:rFonts w:asciiTheme="minorHAnsi" w:hAnsiTheme="minorHAnsi" w:cstheme="minorHAnsi"/>
              </w:rPr>
              <w:t>]</w:t>
            </w:r>
            <w:r w:rsidR="00776C7D" w:rsidRPr="009A7467">
              <w:rPr>
                <w:rFonts w:asciiTheme="minorHAnsi" w:hAnsiTheme="minorHAnsi" w:cstheme="minorHAnsi"/>
              </w:rPr>
              <w:t>.</w:t>
            </w:r>
          </w:p>
          <w:p w14:paraId="7EBE379E" w14:textId="0036D4EE" w:rsidR="006A20CA" w:rsidRDefault="0079421C" w:rsidP="006A20CA">
            <w:pPr>
              <w:ind w:right="57"/>
              <w:rPr>
                <w:rFonts w:asciiTheme="minorHAnsi" w:hAnsiTheme="minorHAnsi" w:cstheme="minorHAnsi"/>
              </w:rPr>
            </w:pPr>
            <w:r>
              <w:rPr>
                <w:rFonts w:asciiTheme="minorHAnsi" w:hAnsiTheme="minorHAnsi" w:cstheme="minorHAnsi"/>
                <w:szCs w:val="24"/>
              </w:rPr>
              <w:t>T</w:t>
            </w:r>
            <w:r w:rsidR="006A20CA" w:rsidRPr="001A0844">
              <w:rPr>
                <w:rFonts w:asciiTheme="minorHAnsi" w:hAnsiTheme="minorHAnsi" w:cstheme="minorHAnsi"/>
              </w:rPr>
              <w:t xml:space="preserve">he </w:t>
            </w:r>
            <w:r w:rsidR="00776C7D">
              <w:rPr>
                <w:rFonts w:asciiTheme="minorHAnsi" w:hAnsiTheme="minorHAnsi" w:cstheme="minorHAnsi"/>
              </w:rPr>
              <w:t>terms of the determination sought are</w:t>
            </w:r>
            <w:r w:rsidR="009A7467">
              <w:rPr>
                <w:rFonts w:asciiTheme="minorHAnsi" w:hAnsiTheme="minorHAnsi" w:cstheme="minorHAnsi"/>
              </w:rPr>
              <w:t xml:space="preserve"> </w:t>
            </w:r>
          </w:p>
          <w:p w14:paraId="1D4CF8C3" w14:textId="77F94A33" w:rsidR="0079421C" w:rsidRPr="00776C7D" w:rsidRDefault="00776C7D" w:rsidP="006A20CA">
            <w:pPr>
              <w:ind w:right="57"/>
              <w:rPr>
                <w:rFonts w:asciiTheme="minorHAnsi" w:hAnsiTheme="minorHAnsi" w:cstheme="minorHAnsi"/>
                <w:b/>
                <w:sz w:val="12"/>
                <w:szCs w:val="12"/>
              </w:rPr>
            </w:pPr>
            <w:r>
              <w:rPr>
                <w:rFonts w:asciiTheme="minorHAnsi" w:hAnsiTheme="minorHAnsi" w:cstheme="minorHAnsi"/>
                <w:b/>
                <w:sz w:val="12"/>
                <w:szCs w:val="12"/>
              </w:rPr>
              <w:t>Set out the terms of the determination sought</w:t>
            </w:r>
          </w:p>
          <w:p w14:paraId="19F75B69" w14:textId="6F5C6BE5" w:rsidR="00776C7D" w:rsidRDefault="00C30348" w:rsidP="009A7467">
            <w:pPr>
              <w:spacing w:before="240"/>
              <w:ind w:right="57"/>
              <w:rPr>
                <w:rFonts w:asciiTheme="minorHAnsi" w:hAnsiTheme="minorHAnsi" w:cstheme="minorHAnsi"/>
                <w:b/>
                <w:sz w:val="12"/>
                <w:szCs w:val="12"/>
              </w:rPr>
            </w:pPr>
            <w:r>
              <w:rPr>
                <w:rFonts w:asciiTheme="minorHAnsi" w:hAnsiTheme="minorHAnsi" w:cstheme="minorHAnsi"/>
                <w:b/>
                <w:sz w:val="12"/>
                <w:szCs w:val="12"/>
              </w:rPr>
              <w:t>Next three paragraphs o</w:t>
            </w:r>
            <w:r w:rsidR="00776C7D">
              <w:rPr>
                <w:rFonts w:asciiTheme="minorHAnsi" w:hAnsiTheme="minorHAnsi" w:cstheme="minorHAnsi"/>
                <w:b/>
                <w:sz w:val="12"/>
                <w:szCs w:val="12"/>
              </w:rPr>
              <w:t xml:space="preserve">nly applicable if </w:t>
            </w:r>
            <w:r w:rsidR="00ED0085">
              <w:rPr>
                <w:rFonts w:asciiTheme="minorHAnsi" w:hAnsiTheme="minorHAnsi" w:cstheme="minorHAnsi"/>
                <w:b/>
                <w:sz w:val="12"/>
                <w:szCs w:val="12"/>
              </w:rPr>
              <w:t xml:space="preserve">application </w:t>
            </w:r>
            <w:r w:rsidR="00776C7D">
              <w:rPr>
                <w:rFonts w:asciiTheme="minorHAnsi" w:hAnsiTheme="minorHAnsi" w:cstheme="minorHAnsi"/>
                <w:b/>
                <w:sz w:val="12"/>
                <w:szCs w:val="12"/>
              </w:rPr>
              <w:t xml:space="preserve">made by a person other than a native title party </w:t>
            </w:r>
          </w:p>
          <w:p w14:paraId="1585A71E" w14:textId="20F06E05" w:rsidR="00776C7D" w:rsidRPr="009A7467" w:rsidRDefault="00776C7D" w:rsidP="006A20CA">
            <w:pPr>
              <w:ind w:right="57"/>
              <w:rPr>
                <w:rFonts w:asciiTheme="minorHAnsi" w:hAnsiTheme="minorHAnsi" w:cstheme="minorHAnsi"/>
              </w:rPr>
            </w:pPr>
            <w:r w:rsidRPr="009A7467">
              <w:rPr>
                <w:rFonts w:asciiTheme="minorHAnsi" w:hAnsiTheme="minorHAnsi" w:cstheme="minorHAnsi"/>
              </w:rPr>
              <w:t>The interest that the applicant holds or has applied to hold in the land is [</w:t>
            </w:r>
            <w:r w:rsidRPr="009A7467">
              <w:rPr>
                <w:rFonts w:asciiTheme="minorHAnsi" w:hAnsiTheme="minorHAnsi" w:cstheme="minorHAnsi"/>
                <w:i/>
              </w:rPr>
              <w:t>describe</w:t>
            </w:r>
            <w:r w:rsidRPr="009A7467">
              <w:rPr>
                <w:rFonts w:asciiTheme="minorHAnsi" w:hAnsiTheme="minorHAnsi" w:cstheme="minorHAnsi"/>
              </w:rPr>
              <w:t>].</w:t>
            </w:r>
          </w:p>
          <w:p w14:paraId="61FA2A5E" w14:textId="5F53C50B" w:rsidR="00776C7D" w:rsidRPr="009A7467" w:rsidRDefault="00776C7D" w:rsidP="009A7467">
            <w:pPr>
              <w:spacing w:before="240" w:after="240"/>
              <w:ind w:right="57"/>
              <w:rPr>
                <w:rFonts w:asciiTheme="minorHAnsi" w:hAnsiTheme="minorHAnsi" w:cstheme="minorHAnsi"/>
              </w:rPr>
            </w:pPr>
            <w:r w:rsidRPr="009A7467">
              <w:rPr>
                <w:rFonts w:asciiTheme="minorHAnsi" w:hAnsiTheme="minorHAnsi" w:cstheme="minorHAnsi"/>
              </w:rPr>
              <w:t>The general nature of the operations proposed to be carried out on the land or the purpose for which the land is to be acquired is [</w:t>
            </w:r>
            <w:r w:rsidRPr="009A7467">
              <w:rPr>
                <w:rFonts w:asciiTheme="minorHAnsi" w:hAnsiTheme="minorHAnsi" w:cstheme="minorHAnsi"/>
                <w:i/>
              </w:rPr>
              <w:t>describe</w:t>
            </w:r>
            <w:r w:rsidRPr="009A7467">
              <w:rPr>
                <w:rFonts w:asciiTheme="minorHAnsi" w:hAnsiTheme="minorHAnsi" w:cstheme="minorHAnsi"/>
              </w:rPr>
              <w:t>].</w:t>
            </w:r>
          </w:p>
          <w:p w14:paraId="1AD72090" w14:textId="5D362681" w:rsidR="00ED0085" w:rsidRPr="009A7467" w:rsidRDefault="00ED0085" w:rsidP="009A7467">
            <w:pPr>
              <w:spacing w:before="240" w:after="240"/>
              <w:ind w:right="57"/>
              <w:rPr>
                <w:rFonts w:asciiTheme="minorHAnsi" w:hAnsiTheme="minorHAnsi" w:cstheme="minorHAnsi"/>
              </w:rPr>
            </w:pPr>
            <w:r w:rsidRPr="009A7467">
              <w:rPr>
                <w:rFonts w:asciiTheme="minorHAnsi" w:hAnsiTheme="minorHAnsi" w:cstheme="minorHAnsi"/>
              </w:rPr>
              <w:t xml:space="preserve">Notice of the negotiations, a copy of which is </w:t>
            </w:r>
            <w:r w:rsidR="0079421C" w:rsidRPr="009A7467">
              <w:rPr>
                <w:rFonts w:asciiTheme="minorHAnsi" w:hAnsiTheme="minorHAnsi" w:cstheme="minorHAnsi"/>
              </w:rPr>
              <w:t>exhibited to the accompanying affidavit in support of this application</w:t>
            </w:r>
            <w:r w:rsidRPr="009A7467">
              <w:rPr>
                <w:rFonts w:asciiTheme="minorHAnsi" w:hAnsiTheme="minorHAnsi" w:cstheme="minorHAnsi"/>
              </w:rPr>
              <w:t>, was given to [</w:t>
            </w:r>
            <w:r w:rsidRPr="009A7467">
              <w:rPr>
                <w:rFonts w:asciiTheme="minorHAnsi" w:hAnsiTheme="minorHAnsi" w:cstheme="minorHAnsi"/>
                <w:i/>
              </w:rPr>
              <w:t>set out to whom, when and how notice was given</w:t>
            </w:r>
            <w:r w:rsidRPr="009A7467">
              <w:rPr>
                <w:rFonts w:asciiTheme="minorHAnsi" w:hAnsiTheme="minorHAnsi" w:cstheme="minorHAnsi"/>
              </w:rPr>
              <w:t>].</w:t>
            </w:r>
          </w:p>
          <w:p w14:paraId="1665E817" w14:textId="51EAB83F" w:rsidR="00ED0085" w:rsidRDefault="00C30348" w:rsidP="006A20CA">
            <w:pPr>
              <w:ind w:right="57"/>
              <w:rPr>
                <w:rFonts w:asciiTheme="minorHAnsi" w:hAnsiTheme="minorHAnsi" w:cstheme="minorHAnsi"/>
                <w:b/>
                <w:sz w:val="12"/>
                <w:szCs w:val="12"/>
              </w:rPr>
            </w:pPr>
            <w:r>
              <w:rPr>
                <w:rFonts w:asciiTheme="minorHAnsi" w:hAnsiTheme="minorHAnsi" w:cstheme="minorHAnsi"/>
                <w:b/>
                <w:sz w:val="12"/>
                <w:szCs w:val="12"/>
              </w:rPr>
              <w:t>Next two paragraphs only a</w:t>
            </w:r>
            <w:r w:rsidR="00ED0085">
              <w:rPr>
                <w:rFonts w:asciiTheme="minorHAnsi" w:hAnsiTheme="minorHAnsi" w:cstheme="minorHAnsi"/>
                <w:b/>
                <w:sz w:val="12"/>
                <w:szCs w:val="12"/>
              </w:rPr>
              <w:t>pplicable if application made by a native title party</w:t>
            </w:r>
          </w:p>
          <w:p w14:paraId="68FC95A3" w14:textId="036C198D" w:rsidR="00ED0085" w:rsidRDefault="00ED0085" w:rsidP="006A20CA">
            <w:pPr>
              <w:ind w:right="57"/>
              <w:rPr>
                <w:rFonts w:asciiTheme="minorHAnsi" w:hAnsiTheme="minorHAnsi" w:cstheme="minorHAnsi"/>
                <w:sz w:val="18"/>
                <w:szCs w:val="18"/>
              </w:rPr>
            </w:pPr>
            <w:r>
              <w:rPr>
                <w:rFonts w:asciiTheme="minorHAnsi" w:hAnsiTheme="minorHAnsi" w:cstheme="minorHAnsi"/>
              </w:rPr>
              <w:t xml:space="preserve">The nature of the rights conferred by the native title in the land held or claimed by the applicant and the basis on which the native title is held or </w:t>
            </w:r>
            <w:r w:rsidRPr="009A7467">
              <w:rPr>
                <w:rFonts w:asciiTheme="minorHAnsi" w:hAnsiTheme="minorHAnsi" w:cstheme="minorHAnsi"/>
              </w:rPr>
              <w:t>claimed are [</w:t>
            </w:r>
            <w:r w:rsidRPr="009A7467">
              <w:rPr>
                <w:rFonts w:asciiTheme="minorHAnsi" w:hAnsiTheme="minorHAnsi" w:cstheme="minorHAnsi"/>
                <w:i/>
              </w:rPr>
              <w:t>details</w:t>
            </w:r>
            <w:r w:rsidRPr="009A7467">
              <w:rPr>
                <w:rFonts w:asciiTheme="minorHAnsi" w:hAnsiTheme="minorHAnsi" w:cstheme="minorHAnsi"/>
              </w:rPr>
              <w:t>].</w:t>
            </w:r>
          </w:p>
          <w:p w14:paraId="26FAED3E" w14:textId="77777777" w:rsidR="00C30348" w:rsidRDefault="00DD2FA1" w:rsidP="009A7467">
            <w:pPr>
              <w:spacing w:before="240"/>
              <w:ind w:right="57"/>
              <w:rPr>
                <w:rFonts w:asciiTheme="minorHAnsi" w:hAnsiTheme="minorHAnsi" w:cstheme="minorHAnsi"/>
                <w:b/>
                <w:sz w:val="12"/>
                <w:szCs w:val="12"/>
              </w:rPr>
            </w:pPr>
            <w:r>
              <w:rPr>
                <w:rFonts w:asciiTheme="minorHAnsi" w:hAnsiTheme="minorHAnsi" w:cstheme="minorHAnsi"/>
                <w:b/>
                <w:sz w:val="12"/>
                <w:szCs w:val="12"/>
              </w:rPr>
              <w:t xml:space="preserve">If applicable </w:t>
            </w:r>
          </w:p>
          <w:p w14:paraId="1F92D991" w14:textId="73C5837A" w:rsidR="00901FBF" w:rsidRPr="009A7467" w:rsidRDefault="00DD2FA1" w:rsidP="009A7467">
            <w:pPr>
              <w:spacing w:after="120"/>
              <w:ind w:right="57"/>
              <w:rPr>
                <w:rFonts w:asciiTheme="minorHAnsi" w:hAnsiTheme="minorHAnsi" w:cstheme="minorHAnsi"/>
              </w:rPr>
            </w:pPr>
            <w:r w:rsidRPr="00DD2FA1">
              <w:rPr>
                <w:rFonts w:asciiTheme="minorHAnsi" w:hAnsiTheme="minorHAnsi" w:cstheme="minorHAnsi"/>
              </w:rPr>
              <w:t xml:space="preserve">The Applicant requests the </w:t>
            </w:r>
            <w:r w:rsidRPr="009A7467">
              <w:rPr>
                <w:rFonts w:asciiTheme="minorHAnsi" w:hAnsiTheme="minorHAnsi" w:cstheme="minorHAnsi"/>
              </w:rPr>
              <w:t>following non-monetary compensation [</w:t>
            </w:r>
            <w:r w:rsidRPr="009A7467">
              <w:rPr>
                <w:rFonts w:asciiTheme="minorHAnsi" w:hAnsiTheme="minorHAnsi" w:cstheme="minorHAnsi"/>
                <w:i/>
              </w:rPr>
              <w:t>details</w:t>
            </w:r>
            <w:r w:rsidRPr="009A7467">
              <w:rPr>
                <w:rFonts w:asciiTheme="minorHAnsi" w:hAnsiTheme="minorHAnsi" w:cstheme="minorHAnsi"/>
              </w:rPr>
              <w:t>].</w:t>
            </w:r>
          </w:p>
        </w:tc>
      </w:tr>
    </w:tbl>
    <w:p w14:paraId="1FB7BEA8" w14:textId="77777777" w:rsidR="009A54A7" w:rsidRPr="00900581" w:rsidRDefault="009A54A7" w:rsidP="007E7247">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900581" w14:paraId="41CC3C5E" w14:textId="77777777" w:rsidTr="009014E9">
        <w:tc>
          <w:tcPr>
            <w:tcW w:w="10457" w:type="dxa"/>
          </w:tcPr>
          <w:p w14:paraId="3141A46C" w14:textId="7B51D7F4" w:rsidR="006241B6" w:rsidRPr="00900581" w:rsidRDefault="006241B6" w:rsidP="009A7467">
            <w:pPr>
              <w:spacing w:before="120" w:after="240"/>
              <w:rPr>
                <w:rFonts w:asciiTheme="minorHAnsi" w:hAnsiTheme="minorHAnsi" w:cs="Calibri"/>
                <w:b/>
                <w:color w:val="000000" w:themeColor="text1"/>
              </w:rPr>
            </w:pPr>
            <w:r w:rsidRPr="00900581">
              <w:rPr>
                <w:rFonts w:asciiTheme="minorHAnsi" w:hAnsiTheme="minorHAnsi" w:cs="Calibri"/>
                <w:b/>
                <w:color w:val="000000" w:themeColor="text1"/>
              </w:rPr>
              <w:t>Service</w:t>
            </w:r>
          </w:p>
          <w:p w14:paraId="3E4D97FB" w14:textId="77777777" w:rsidR="006241B6" w:rsidRPr="00900581" w:rsidRDefault="006241B6" w:rsidP="00FE6967">
            <w:pPr>
              <w:spacing w:after="60"/>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58F1244E" w14:textId="77777777" w:rsidR="007072B1" w:rsidRPr="00900581" w:rsidRDefault="007072B1" w:rsidP="007E7247">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900581" w14:paraId="4B04F11B" w14:textId="77777777" w:rsidTr="00FE6967">
        <w:tc>
          <w:tcPr>
            <w:tcW w:w="10602" w:type="dxa"/>
          </w:tcPr>
          <w:p w14:paraId="2ACBD72F" w14:textId="0D062F03" w:rsidR="006241B6" w:rsidRDefault="006241B6" w:rsidP="007E7247">
            <w:pPr>
              <w:spacing w:before="120"/>
              <w:jc w:val="left"/>
              <w:rPr>
                <w:rFonts w:asciiTheme="minorHAnsi" w:hAnsiTheme="minorHAnsi" w:cs="Calibri"/>
                <w:b/>
              </w:rPr>
            </w:pPr>
            <w:r w:rsidRPr="00FE6967">
              <w:rPr>
                <w:rFonts w:asciiTheme="minorHAnsi" w:hAnsiTheme="minorHAnsi" w:cs="Calibri"/>
                <w:b/>
              </w:rPr>
              <w:t>Accompanying Documents</w:t>
            </w:r>
          </w:p>
          <w:p w14:paraId="49A3AAE1" w14:textId="14DE880E" w:rsidR="002829B6" w:rsidRPr="002829B6" w:rsidRDefault="002829B6" w:rsidP="002829B6">
            <w:pPr>
              <w:jc w:val="left"/>
              <w:rPr>
                <w:rFonts w:asciiTheme="minorHAnsi" w:hAnsiTheme="minorHAnsi" w:cs="Calibri"/>
                <w:b/>
                <w:sz w:val="12"/>
                <w:szCs w:val="12"/>
              </w:rPr>
            </w:pPr>
            <w:r w:rsidRPr="002829B6">
              <w:rPr>
                <w:rFonts w:asciiTheme="minorHAnsi" w:hAnsiTheme="minorHAnsi" w:cs="Calibri"/>
                <w:b/>
                <w:sz w:val="12"/>
                <w:szCs w:val="12"/>
              </w:rPr>
              <w:t>Mark appropriate section</w:t>
            </w:r>
            <w:r>
              <w:rPr>
                <w:rFonts w:asciiTheme="minorHAnsi" w:hAnsiTheme="minorHAnsi" w:cs="Calibri"/>
                <w:b/>
                <w:sz w:val="12"/>
                <w:szCs w:val="12"/>
              </w:rPr>
              <w:t>s</w:t>
            </w:r>
            <w:r w:rsidRPr="002829B6">
              <w:rPr>
                <w:rFonts w:asciiTheme="minorHAnsi" w:hAnsiTheme="minorHAnsi" w:cs="Calibri"/>
                <w:b/>
                <w:sz w:val="12"/>
                <w:szCs w:val="12"/>
              </w:rPr>
              <w:t xml:space="preserve"> below with an ‘x’</w:t>
            </w:r>
          </w:p>
          <w:p w14:paraId="65508DF4" w14:textId="77777777" w:rsidR="006241B6" w:rsidRPr="00900581" w:rsidRDefault="006241B6" w:rsidP="009A7467">
            <w:pPr>
              <w:tabs>
                <w:tab w:val="right" w:pos="10773"/>
              </w:tabs>
              <w:spacing w:before="240" w:after="240"/>
              <w:ind w:left="454" w:hanging="454"/>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0E1CFE32" w14:textId="15076846" w:rsidR="006241B6" w:rsidRDefault="006E655A" w:rsidP="009A7467">
            <w:pPr>
              <w:tabs>
                <w:tab w:val="right" w:pos="10773"/>
              </w:tabs>
              <w:ind w:left="567" w:hanging="567"/>
              <w:jc w:val="left"/>
              <w:rPr>
                <w:rFonts w:asciiTheme="minorHAnsi" w:hAnsiTheme="minorHAnsi" w:cs="Calibri"/>
                <w:sz w:val="18"/>
                <w:szCs w:val="18"/>
              </w:rPr>
            </w:pPr>
            <w:r w:rsidRPr="00810483">
              <w:t>[</w:t>
            </w:r>
            <w:r>
              <w:t xml:space="preserve">     </w:t>
            </w:r>
            <w:proofErr w:type="gramStart"/>
            <w:r>
              <w:t xml:space="preserve">  </w:t>
            </w:r>
            <w:r w:rsidRPr="00810483">
              <w:t>]</w:t>
            </w:r>
            <w:proofErr w:type="gramEnd"/>
            <w:r w:rsidR="009A7467">
              <w:tab/>
            </w:r>
            <w:r w:rsidR="006241B6" w:rsidRPr="006E655A">
              <w:rPr>
                <w:rFonts w:asciiTheme="minorHAnsi" w:hAnsiTheme="minorHAnsi" w:cs="Calibri"/>
              </w:rPr>
              <w:t xml:space="preserve">Multilingual Notice </w:t>
            </w:r>
            <w:r w:rsidR="006241B6" w:rsidRPr="00657D66">
              <w:rPr>
                <w:rFonts w:asciiTheme="minorHAnsi" w:hAnsiTheme="minorHAnsi" w:cs="Calibri"/>
                <w:sz w:val="18"/>
                <w:szCs w:val="18"/>
              </w:rPr>
              <w:t>(mandatory)</w:t>
            </w:r>
            <w:r w:rsidR="00143142" w:rsidRPr="00657D66">
              <w:rPr>
                <w:rFonts w:asciiTheme="minorHAnsi" w:hAnsiTheme="minorHAnsi" w:cs="Calibri"/>
                <w:sz w:val="18"/>
                <w:szCs w:val="18"/>
              </w:rPr>
              <w:t xml:space="preserve"> (not filed)</w:t>
            </w:r>
          </w:p>
          <w:p w14:paraId="1724BEB5" w14:textId="766C9B89" w:rsidR="00E14E12" w:rsidRPr="00776C7D" w:rsidRDefault="00E14E12" w:rsidP="009A7467">
            <w:pPr>
              <w:tabs>
                <w:tab w:val="left" w:pos="589"/>
                <w:tab w:val="right" w:pos="10773"/>
              </w:tabs>
              <w:ind w:left="567" w:hanging="567"/>
              <w:jc w:val="left"/>
              <w:rPr>
                <w:rFonts w:asciiTheme="minorHAnsi" w:hAnsiTheme="minorHAnsi" w:cs="Calibri"/>
                <w:sz w:val="18"/>
                <w:szCs w:val="18"/>
              </w:rPr>
            </w:pPr>
            <w:r w:rsidRPr="00810483">
              <w:t>[</w:t>
            </w:r>
            <w:r>
              <w:t xml:space="preserve">     </w:t>
            </w:r>
            <w:proofErr w:type="gramStart"/>
            <w:r>
              <w:t xml:space="preserve">  </w:t>
            </w:r>
            <w:r w:rsidRPr="00810483">
              <w:t>]</w:t>
            </w:r>
            <w:proofErr w:type="gramEnd"/>
            <w:r w:rsidR="009A7467">
              <w:tab/>
            </w:r>
            <w:r w:rsidR="0079421C">
              <w:t xml:space="preserve">Supporting Affidavit </w:t>
            </w:r>
            <w:r w:rsidR="0079421C" w:rsidRPr="00657D66">
              <w:rPr>
                <w:rFonts w:asciiTheme="minorHAnsi" w:hAnsiTheme="minorHAnsi" w:cs="Calibri"/>
                <w:sz w:val="18"/>
                <w:szCs w:val="18"/>
              </w:rPr>
              <w:t>(mandatory</w:t>
            </w:r>
            <w:r w:rsidR="0063358A">
              <w:rPr>
                <w:rFonts w:asciiTheme="minorHAnsi" w:hAnsiTheme="minorHAnsi" w:cs="Calibri"/>
                <w:sz w:val="18"/>
                <w:szCs w:val="18"/>
              </w:rPr>
              <w:t xml:space="preserve"> if application made by a person other than a native title party</w:t>
            </w:r>
            <w:r w:rsidR="0079421C" w:rsidRPr="00657D66">
              <w:rPr>
                <w:rFonts w:asciiTheme="minorHAnsi" w:hAnsiTheme="minorHAnsi" w:cs="Calibri"/>
                <w:sz w:val="18"/>
                <w:szCs w:val="18"/>
              </w:rPr>
              <w:t>)</w:t>
            </w:r>
          </w:p>
          <w:p w14:paraId="09508B20" w14:textId="3064BE77" w:rsidR="006241B6" w:rsidRPr="00657D66" w:rsidRDefault="006E655A" w:rsidP="009A7467">
            <w:pPr>
              <w:tabs>
                <w:tab w:val="left" w:pos="594"/>
                <w:tab w:val="right" w:pos="10773"/>
              </w:tabs>
              <w:ind w:left="567" w:hanging="567"/>
              <w:jc w:val="left"/>
              <w:rPr>
                <w:rFonts w:asciiTheme="minorHAnsi" w:hAnsiTheme="minorHAnsi" w:cs="Calibri"/>
                <w:sz w:val="18"/>
              </w:rPr>
            </w:pPr>
            <w:r w:rsidRPr="00810483">
              <w:t>[</w:t>
            </w:r>
            <w:r>
              <w:t xml:space="preserve">  </w:t>
            </w:r>
            <w:r w:rsidR="007072B1">
              <w:t xml:space="preserve"> </w:t>
            </w:r>
            <w:r>
              <w:t xml:space="preserve"> </w:t>
            </w:r>
            <w:r w:rsidR="007072B1">
              <w:t xml:space="preserve"> </w:t>
            </w:r>
            <w:proofErr w:type="gramStart"/>
            <w:r>
              <w:t xml:space="preserve">  </w:t>
            </w:r>
            <w:r w:rsidRPr="00810483">
              <w:t>]</w:t>
            </w:r>
            <w:proofErr w:type="gramEnd"/>
            <w:r w:rsidR="009A7467">
              <w:tab/>
            </w:r>
            <w:r w:rsidR="006241B6" w:rsidRPr="006E655A">
              <w:rPr>
                <w:rFonts w:asciiTheme="minorHAnsi" w:hAnsiTheme="minorHAnsi" w:cs="Calibri"/>
              </w:rPr>
              <w:t xml:space="preserve">Notice to Respondent Served Interstate </w:t>
            </w:r>
            <w:r w:rsidR="006241B6" w:rsidRPr="00657D66">
              <w:rPr>
                <w:rFonts w:asciiTheme="minorHAnsi" w:hAnsiTheme="minorHAnsi" w:cs="Calibri"/>
                <w:sz w:val="18"/>
                <w:szCs w:val="18"/>
              </w:rPr>
              <w:t xml:space="preserve">(mandatory if address of </w:t>
            </w:r>
            <w:r w:rsidR="00723276">
              <w:rPr>
                <w:rFonts w:asciiTheme="minorHAnsi" w:hAnsiTheme="minorHAnsi" w:cs="Calibri"/>
                <w:sz w:val="18"/>
                <w:szCs w:val="18"/>
              </w:rPr>
              <w:t xml:space="preserve">the </w:t>
            </w:r>
            <w:r w:rsidR="006241B6" w:rsidRPr="00657D66">
              <w:rPr>
                <w:rFonts w:asciiTheme="minorHAnsi" w:hAnsiTheme="minorHAnsi" w:cs="Calibri"/>
                <w:sz w:val="18"/>
                <w:szCs w:val="18"/>
              </w:rPr>
              <w:t xml:space="preserve">respondent or interested party </w:t>
            </w:r>
            <w:r w:rsidR="00723276">
              <w:rPr>
                <w:rFonts w:asciiTheme="minorHAnsi" w:hAnsiTheme="minorHAnsi" w:cs="Calibri"/>
                <w:sz w:val="18"/>
                <w:szCs w:val="18"/>
              </w:rPr>
              <w:t xml:space="preserve">to be served </w:t>
            </w:r>
            <w:r w:rsidR="006241B6" w:rsidRPr="00657D66">
              <w:rPr>
                <w:rFonts w:asciiTheme="minorHAnsi" w:hAnsiTheme="minorHAnsi" w:cs="Calibri"/>
                <w:sz w:val="18"/>
                <w:szCs w:val="18"/>
              </w:rPr>
              <w:t>is</w:t>
            </w:r>
            <w:r w:rsidR="001258D5" w:rsidRPr="00657D66">
              <w:rPr>
                <w:rFonts w:asciiTheme="minorHAnsi" w:hAnsiTheme="minorHAnsi" w:cs="Calibri"/>
                <w:sz w:val="18"/>
                <w:szCs w:val="18"/>
              </w:rPr>
              <w:t xml:space="preserve"> </w:t>
            </w:r>
            <w:r w:rsidR="006241B6" w:rsidRPr="00657D66">
              <w:rPr>
                <w:rFonts w:asciiTheme="minorHAnsi" w:hAnsiTheme="minorHAnsi" w:cs="Calibri"/>
                <w:sz w:val="18"/>
                <w:szCs w:val="18"/>
              </w:rPr>
              <w:t>interstate)</w:t>
            </w:r>
            <w:r w:rsidR="00143142" w:rsidRPr="00657D66">
              <w:rPr>
                <w:rFonts w:asciiTheme="minorHAnsi" w:hAnsiTheme="minorHAnsi" w:cs="Calibri"/>
                <w:sz w:val="18"/>
                <w:szCs w:val="18"/>
              </w:rPr>
              <w:t xml:space="preserve"> (not filed)</w:t>
            </w:r>
          </w:p>
          <w:p w14:paraId="71F5FE9F" w14:textId="68BB0F46" w:rsidR="006241B6" w:rsidRPr="00657D66" w:rsidRDefault="006E655A" w:rsidP="009A7467">
            <w:pPr>
              <w:tabs>
                <w:tab w:val="left" w:pos="548"/>
                <w:tab w:val="right" w:pos="10773"/>
              </w:tabs>
              <w:ind w:left="567" w:hanging="567"/>
              <w:rPr>
                <w:rFonts w:asciiTheme="minorHAnsi" w:hAnsiTheme="minorHAnsi" w:cs="Calibri"/>
                <w:sz w:val="18"/>
                <w:szCs w:val="18"/>
              </w:rPr>
            </w:pPr>
            <w:r w:rsidRPr="00810483">
              <w:t>[</w:t>
            </w:r>
            <w:r>
              <w:t xml:space="preserve">   </w:t>
            </w:r>
            <w:r w:rsidR="007072B1">
              <w:t xml:space="preserve"> </w:t>
            </w:r>
            <w:r>
              <w:t xml:space="preserve"> </w:t>
            </w:r>
            <w:proofErr w:type="gramStart"/>
            <w:r>
              <w:t xml:space="preserve"> </w:t>
            </w:r>
            <w:r w:rsidR="009A7467">
              <w:t xml:space="preserve"> </w:t>
            </w:r>
            <w:r w:rsidRPr="00810483">
              <w:t>]</w:t>
            </w:r>
            <w:proofErr w:type="gramEnd"/>
            <w:r w:rsidR="009A7467">
              <w:tab/>
            </w:r>
            <w:r w:rsidR="006241B6" w:rsidRPr="006E655A">
              <w:rPr>
                <w:rFonts w:asciiTheme="minorHAnsi" w:hAnsiTheme="minorHAnsi" w:cs="Calibri"/>
              </w:rPr>
              <w:t xml:space="preserve">Notice to Respondent Served in New Zealand </w:t>
            </w:r>
            <w:r w:rsidR="006241B6" w:rsidRPr="00657D66">
              <w:rPr>
                <w:rFonts w:asciiTheme="minorHAnsi" w:hAnsiTheme="minorHAnsi" w:cs="Calibri"/>
                <w:sz w:val="18"/>
                <w:szCs w:val="18"/>
              </w:rPr>
              <w:t>(ma</w:t>
            </w:r>
            <w:r w:rsidR="00723276">
              <w:rPr>
                <w:rFonts w:asciiTheme="minorHAnsi" w:hAnsiTheme="minorHAnsi" w:cs="Calibri"/>
                <w:sz w:val="18"/>
                <w:szCs w:val="18"/>
              </w:rPr>
              <w:t>ndatory if address of the</w:t>
            </w:r>
            <w:r w:rsidR="006241B6" w:rsidRPr="00657D66">
              <w:rPr>
                <w:rFonts w:asciiTheme="minorHAnsi" w:hAnsiTheme="minorHAnsi" w:cs="Calibri"/>
                <w:sz w:val="18"/>
                <w:szCs w:val="18"/>
              </w:rPr>
              <w:t xml:space="preserve"> party to be served is in New </w:t>
            </w:r>
            <w:r w:rsidRPr="00657D66">
              <w:rPr>
                <w:rFonts w:asciiTheme="minorHAnsi" w:hAnsiTheme="minorHAnsi" w:cs="Calibri"/>
                <w:sz w:val="18"/>
                <w:szCs w:val="18"/>
              </w:rPr>
              <w:t xml:space="preserve"> </w:t>
            </w:r>
            <w:r w:rsidR="006241B6" w:rsidRPr="00657D66">
              <w:rPr>
                <w:rFonts w:asciiTheme="minorHAnsi" w:hAnsiTheme="minorHAnsi" w:cs="Calibri"/>
                <w:sz w:val="18"/>
                <w:szCs w:val="18"/>
              </w:rPr>
              <w:t>Zealand)</w:t>
            </w:r>
            <w:r w:rsidR="00143142" w:rsidRPr="00657D66">
              <w:rPr>
                <w:rFonts w:asciiTheme="minorHAnsi" w:hAnsiTheme="minorHAnsi" w:cs="Calibri"/>
                <w:sz w:val="18"/>
                <w:szCs w:val="18"/>
              </w:rPr>
              <w:t xml:space="preserve"> (not filed)</w:t>
            </w:r>
          </w:p>
          <w:p w14:paraId="05361C37" w14:textId="250B52D5" w:rsidR="006241B6" w:rsidRDefault="006E655A" w:rsidP="009A7467">
            <w:pPr>
              <w:tabs>
                <w:tab w:val="left" w:pos="574"/>
                <w:tab w:val="right" w:pos="10773"/>
              </w:tabs>
              <w:ind w:left="567" w:hanging="567"/>
              <w:rPr>
                <w:rFonts w:asciiTheme="minorHAnsi" w:hAnsiTheme="minorHAnsi" w:cs="Calibri"/>
              </w:rPr>
            </w:pPr>
            <w:r w:rsidRPr="00810483">
              <w:t>[</w:t>
            </w:r>
            <w:r>
              <w:t xml:space="preserve">     </w:t>
            </w:r>
            <w:proofErr w:type="gramStart"/>
            <w:r>
              <w:t xml:space="preserve"> </w:t>
            </w:r>
            <w:r w:rsidR="009A7467">
              <w:t xml:space="preserve"> </w:t>
            </w:r>
            <w:r w:rsidRPr="00810483">
              <w:t>]</w:t>
            </w:r>
            <w:proofErr w:type="gramEnd"/>
            <w:r w:rsidR="009A7467">
              <w:tab/>
            </w:r>
            <w:r w:rsidR="006241B6" w:rsidRPr="006E655A">
              <w:rPr>
                <w:rFonts w:asciiTheme="minorHAnsi" w:hAnsiTheme="minorHAnsi" w:cs="Calibri"/>
              </w:rPr>
              <w:t xml:space="preserve">Notice to Respondent Served outside Australia </w:t>
            </w:r>
            <w:r w:rsidR="00723276">
              <w:rPr>
                <w:rFonts w:asciiTheme="minorHAnsi" w:hAnsiTheme="minorHAnsi" w:cs="Calibri"/>
                <w:sz w:val="18"/>
                <w:szCs w:val="18"/>
              </w:rPr>
              <w:t>(mandatory if address of th</w:t>
            </w:r>
            <w:r w:rsidR="006241B6" w:rsidRPr="00657D66">
              <w:rPr>
                <w:rFonts w:asciiTheme="minorHAnsi" w:hAnsiTheme="minorHAnsi" w:cs="Calibri"/>
                <w:sz w:val="18"/>
                <w:szCs w:val="18"/>
              </w:rPr>
              <w:t>e party</w:t>
            </w:r>
            <w:r w:rsidR="00723276">
              <w:rPr>
                <w:rFonts w:asciiTheme="minorHAnsi" w:hAnsiTheme="minorHAnsi" w:cs="Calibri"/>
                <w:sz w:val="18"/>
                <w:szCs w:val="18"/>
              </w:rPr>
              <w:t xml:space="preserve"> to be</w:t>
            </w:r>
            <w:r w:rsidR="006241B6" w:rsidRPr="00657D66">
              <w:rPr>
                <w:rFonts w:asciiTheme="minorHAnsi" w:hAnsiTheme="minorHAnsi" w:cs="Calibri"/>
                <w:sz w:val="18"/>
                <w:szCs w:val="18"/>
              </w:rPr>
              <w:t xml:space="preserve"> served is outside Australia but</w:t>
            </w:r>
            <w:r w:rsidR="001258D5" w:rsidRPr="00657D66">
              <w:rPr>
                <w:rFonts w:asciiTheme="minorHAnsi" w:hAnsiTheme="minorHAnsi" w:cs="Calibri"/>
                <w:sz w:val="18"/>
                <w:szCs w:val="18"/>
              </w:rPr>
              <w:t xml:space="preserve"> </w:t>
            </w:r>
            <w:r w:rsidR="006241B6" w:rsidRPr="00657D66">
              <w:rPr>
                <w:rFonts w:asciiTheme="minorHAnsi" w:hAnsiTheme="minorHAnsi" w:cs="Calibri"/>
                <w:sz w:val="18"/>
                <w:szCs w:val="18"/>
              </w:rPr>
              <w:t>not in New Zealand)</w:t>
            </w:r>
            <w:r w:rsidR="00143142" w:rsidRPr="00657D66">
              <w:rPr>
                <w:rFonts w:asciiTheme="minorHAnsi" w:hAnsiTheme="minorHAnsi" w:cs="Calibri"/>
                <w:sz w:val="18"/>
                <w:szCs w:val="18"/>
              </w:rPr>
              <w:t xml:space="preserve"> (not filed)</w:t>
            </w:r>
          </w:p>
          <w:p w14:paraId="3DE10F5E" w14:textId="4BD31B73" w:rsidR="00612586" w:rsidRDefault="006E655A" w:rsidP="009A7467">
            <w:pPr>
              <w:tabs>
                <w:tab w:val="right" w:pos="10773"/>
              </w:tabs>
              <w:spacing w:before="240"/>
              <w:ind w:left="567" w:hanging="567"/>
              <w:rPr>
                <w:rFonts w:asciiTheme="minorHAnsi" w:hAnsiTheme="minorHAnsi" w:cs="Calibri"/>
              </w:rPr>
            </w:pPr>
            <w:r w:rsidRPr="00612586">
              <w:t xml:space="preserve">[     </w:t>
            </w:r>
            <w:proofErr w:type="gramStart"/>
            <w:r w:rsidRPr="00612586">
              <w:t xml:space="preserve">  ]</w:t>
            </w:r>
            <w:proofErr w:type="gramEnd"/>
            <w:r w:rsidR="009A7467">
              <w:rPr>
                <w:rFonts w:asciiTheme="minorHAnsi" w:hAnsiTheme="minorHAnsi" w:cs="Calibri"/>
              </w:rPr>
              <w:tab/>
            </w:r>
            <w:r w:rsidR="00612586" w:rsidRPr="00612586">
              <w:rPr>
                <w:rFonts w:asciiTheme="minorHAnsi" w:hAnsiTheme="minorHAnsi" w:cs="Calibri"/>
              </w:rPr>
              <w:t xml:space="preserve">If other additional document(s) please </w:t>
            </w:r>
            <w:r w:rsidR="002829B6">
              <w:rPr>
                <w:rFonts w:asciiTheme="minorHAnsi" w:hAnsiTheme="minorHAnsi" w:cs="Calibri"/>
              </w:rPr>
              <w:t>list them</w:t>
            </w:r>
            <w:r w:rsidR="00612586" w:rsidRPr="00612586">
              <w:rPr>
                <w:rFonts w:asciiTheme="minorHAnsi" w:hAnsiTheme="minorHAnsi" w:cs="Calibri"/>
              </w:rPr>
              <w:t xml:space="preserve"> below:</w:t>
            </w:r>
          </w:p>
          <w:p w14:paraId="09D71DB3" w14:textId="77777777" w:rsidR="009A7467" w:rsidRDefault="009A7467" w:rsidP="009A7467">
            <w:pPr>
              <w:tabs>
                <w:tab w:val="right" w:pos="10773"/>
              </w:tabs>
              <w:spacing w:after="120"/>
              <w:ind w:left="567"/>
              <w:rPr>
                <w:rFonts w:asciiTheme="minorHAnsi" w:hAnsiTheme="minorHAnsi" w:cs="Calibri"/>
              </w:rPr>
            </w:pPr>
          </w:p>
          <w:p w14:paraId="52776FB2" w14:textId="77777777" w:rsidR="00A4079D" w:rsidRPr="00612586" w:rsidRDefault="00A4079D" w:rsidP="006E655A">
            <w:pPr>
              <w:tabs>
                <w:tab w:val="right" w:pos="10773"/>
              </w:tabs>
              <w:spacing w:after="120"/>
              <w:rPr>
                <w:rFonts w:asciiTheme="minorHAnsi" w:hAnsiTheme="minorHAnsi" w:cs="Calibri"/>
              </w:rPr>
            </w:pPr>
          </w:p>
        </w:tc>
      </w:tr>
    </w:tbl>
    <w:p w14:paraId="64E30C89" w14:textId="63E4BB29" w:rsidR="00E001D0" w:rsidRPr="00900581" w:rsidRDefault="00E001D0" w:rsidP="0079421C">
      <w:pPr>
        <w:tabs>
          <w:tab w:val="left" w:pos="540"/>
          <w:tab w:val="left" w:pos="1080"/>
          <w:tab w:val="left" w:pos="1134"/>
          <w:tab w:val="left" w:pos="2342"/>
          <w:tab w:val="left" w:pos="4536"/>
          <w:tab w:val="right" w:pos="8460"/>
        </w:tabs>
        <w:rPr>
          <w:rFonts w:asciiTheme="minorHAnsi" w:hAnsiTheme="minorHAnsi" w:cs="Calibri"/>
          <w:b/>
          <w:color w:val="000000" w:themeColor="text1"/>
        </w:rPr>
      </w:pPr>
    </w:p>
    <w:sectPr w:rsidR="00E001D0" w:rsidRPr="00900581" w:rsidSect="00F64C03">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18F4" w14:textId="77777777" w:rsidR="00F460BC" w:rsidRDefault="00F46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0A51" w14:textId="77777777" w:rsidR="00F460BC" w:rsidRDefault="00F46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D939" w14:textId="77777777" w:rsidR="00F460BC" w:rsidRDefault="00F46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552EA" w14:textId="77777777" w:rsidR="00F460BC" w:rsidRDefault="00F46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4EDB" w14:textId="5DD6B052" w:rsidR="00F42926" w:rsidRDefault="00F42926" w:rsidP="00F42926">
    <w:pPr>
      <w:pStyle w:val="Header"/>
      <w:rPr>
        <w:lang w:val="en-US"/>
      </w:rPr>
    </w:pPr>
    <w:r>
      <w:rPr>
        <w:lang w:val="en-US"/>
      </w:rPr>
      <w:t>Form 2</w:t>
    </w:r>
    <w:r w:rsidR="00615DE3">
      <w:rPr>
        <w:lang w:val="en-US"/>
      </w:rPr>
      <w:t>AK</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4CC8" w14:textId="533E64F9" w:rsidR="00C02A97" w:rsidRDefault="00C02A97" w:rsidP="00C02A97">
    <w:pPr>
      <w:pStyle w:val="Header"/>
      <w:rPr>
        <w:lang w:val="en-US"/>
      </w:rPr>
    </w:pPr>
    <w:bookmarkStart w:id="10" w:name="_Hlk37258989"/>
    <w:r>
      <w:rPr>
        <w:lang w:val="en-US"/>
      </w:rPr>
      <w:t>Form 2</w:t>
    </w:r>
    <w:r w:rsidR="00615DE3">
      <w:rPr>
        <w:lang w:val="en-US"/>
      </w:rPr>
      <w:t>AK</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41"/>
      <w:gridCol w:w="5413"/>
      <w:gridCol w:w="2303"/>
    </w:tblGrid>
    <w:tr w:rsidR="00014224" w:rsidRPr="00B653FE" w14:paraId="74265B16" w14:textId="77777777" w:rsidTr="00F460BC">
      <w:tc>
        <w:tcPr>
          <w:tcW w:w="3899" w:type="pct"/>
          <w:gridSpan w:val="2"/>
          <w:tcBorders>
            <w:top w:val="single" w:sz="4" w:space="0" w:color="auto"/>
          </w:tcBorders>
          <w:shd w:val="clear" w:color="auto" w:fill="D9D9D9" w:themeFill="background1" w:themeFillShade="D9"/>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shd w:val="clear" w:color="auto" w:fill="D9D9D9" w:themeFill="background1" w:themeFillShade="D9"/>
        </w:tcPr>
        <w:p w14:paraId="10FA79FB" w14:textId="77777777" w:rsidR="00014224" w:rsidRPr="00B653FE" w:rsidRDefault="00014224" w:rsidP="00607F7A">
          <w:pPr>
            <w:pStyle w:val="Footer"/>
          </w:pPr>
        </w:p>
      </w:tc>
    </w:tr>
    <w:tr w:rsidR="000A6DD3" w:rsidRPr="00B653FE" w14:paraId="0483AEAC" w14:textId="77777777" w:rsidTr="00F460BC">
      <w:trPr>
        <w:trHeight w:val="1148"/>
      </w:trPr>
      <w:tc>
        <w:tcPr>
          <w:tcW w:w="3899" w:type="pct"/>
          <w:gridSpan w:val="2"/>
          <w:tcBorders>
            <w:bottom w:val="single" w:sz="2" w:space="0" w:color="auto"/>
          </w:tcBorders>
          <w:shd w:val="clear" w:color="auto" w:fill="D9D9D9" w:themeFill="background1" w:themeFillShade="D9"/>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shd w:val="clear" w:color="auto" w:fill="D9D9D9" w:themeFill="background1" w:themeFillShade="D9"/>
        </w:tcPr>
        <w:p w14:paraId="06D3C044" w14:textId="77777777" w:rsidR="000A6DD3" w:rsidRPr="00B653FE" w:rsidRDefault="000A6DD3" w:rsidP="00607F7A">
          <w:pPr>
            <w:pStyle w:val="Footer"/>
          </w:pPr>
        </w:p>
      </w:tc>
    </w:tr>
    <w:tr w:rsidR="000A6DD3" w:rsidRPr="00B653FE" w14:paraId="14FD527F" w14:textId="77777777" w:rsidTr="00F460BC">
      <w:trPr>
        <w:trHeight w:val="410"/>
      </w:trPr>
      <w:tc>
        <w:tcPr>
          <w:tcW w:w="1311" w:type="pct"/>
          <w:tcBorders>
            <w:top w:val="single" w:sz="2" w:space="0" w:color="auto"/>
            <w:bottom w:val="nil"/>
          </w:tcBorders>
          <w:shd w:val="clear" w:color="auto" w:fill="D9D9D9" w:themeFill="background1" w:themeFillShade="D9"/>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shd w:val="clear" w:color="auto" w:fill="D9D9D9" w:themeFill="background1" w:themeFillShade="D9"/>
        </w:tcPr>
        <w:p w14:paraId="0CA93CE4" w14:textId="77777777" w:rsidR="000A6DD3" w:rsidRPr="00B653FE" w:rsidRDefault="000A6DD3" w:rsidP="000A6DD3">
          <w:pPr>
            <w:pStyle w:val="Footer"/>
          </w:pPr>
        </w:p>
      </w:tc>
      <w:tc>
        <w:tcPr>
          <w:tcW w:w="1101" w:type="pct"/>
          <w:tcBorders>
            <w:top w:val="single" w:sz="2" w:space="0" w:color="auto"/>
            <w:bottom w:val="nil"/>
          </w:tcBorders>
          <w:shd w:val="clear" w:color="auto" w:fill="D9D9D9" w:themeFill="background1" w:themeFillShade="D9"/>
        </w:tcPr>
        <w:p w14:paraId="5391A1E9" w14:textId="77777777" w:rsidR="000A6DD3" w:rsidRPr="00B653FE" w:rsidRDefault="000A6DD3" w:rsidP="00607F7A">
          <w:pPr>
            <w:pStyle w:val="Footer"/>
          </w:pPr>
        </w:p>
      </w:tc>
    </w:tr>
    <w:tr w:rsidR="000A6DD3" w:rsidRPr="00B653FE" w14:paraId="62D2261F" w14:textId="77777777" w:rsidTr="00F460BC">
      <w:trPr>
        <w:trHeight w:val="410"/>
      </w:trPr>
      <w:tc>
        <w:tcPr>
          <w:tcW w:w="1311" w:type="pct"/>
          <w:tcBorders>
            <w:top w:val="nil"/>
            <w:bottom w:val="single" w:sz="4" w:space="0" w:color="auto"/>
          </w:tcBorders>
          <w:shd w:val="clear" w:color="auto" w:fill="D9D9D9" w:themeFill="background1" w:themeFillShade="D9"/>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shd w:val="clear" w:color="auto" w:fill="D9D9D9" w:themeFill="background1" w:themeFillShade="D9"/>
        </w:tcPr>
        <w:p w14:paraId="78DDF88F" w14:textId="77777777" w:rsidR="000A6DD3" w:rsidRDefault="000A6DD3" w:rsidP="00206EBF">
          <w:pPr>
            <w:pStyle w:val="Footer"/>
          </w:pPr>
        </w:p>
      </w:tc>
      <w:tc>
        <w:tcPr>
          <w:tcW w:w="1101" w:type="pct"/>
          <w:tcBorders>
            <w:top w:val="nil"/>
            <w:bottom w:val="single" w:sz="4" w:space="0" w:color="auto"/>
          </w:tcBorders>
          <w:shd w:val="clear" w:color="auto" w:fill="D9D9D9" w:themeFill="background1" w:themeFillShade="D9"/>
        </w:tcPr>
        <w:p w14:paraId="7695906A" w14:textId="77777777" w:rsidR="000A6DD3" w:rsidRPr="00B653FE" w:rsidRDefault="000A6DD3" w:rsidP="00607F7A">
          <w:pPr>
            <w:pStyle w:val="Footer"/>
          </w:pPr>
        </w:p>
      </w:tc>
    </w:tr>
    <w:bookmarkEnd w:id="10"/>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944"/>
    <w:multiLevelType w:val="hybridMultilevel"/>
    <w:tmpl w:val="6EB0C76E"/>
    <w:lvl w:ilvl="0" w:tplc="1D406D46">
      <w:start w:val="1"/>
      <w:numFmt w:val="lowerRoman"/>
      <w:lvlText w:val="(%1)"/>
      <w:lvlJc w:val="left"/>
      <w:pPr>
        <w:ind w:left="1174" w:hanging="720"/>
      </w:pPr>
      <w:rPr>
        <w:rFonts w:hint="default"/>
        <w:b w:val="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 w15:restartNumberingAfterBreak="0">
    <w:nsid w:val="1A5B3E4D"/>
    <w:multiLevelType w:val="hybridMultilevel"/>
    <w:tmpl w:val="DF9E6B24"/>
    <w:lvl w:ilvl="0" w:tplc="0C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4B5F5057"/>
    <w:multiLevelType w:val="hybridMultilevel"/>
    <w:tmpl w:val="D9D0842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4F2177CF"/>
    <w:multiLevelType w:val="hybridMultilevel"/>
    <w:tmpl w:val="12CECE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96E7D64"/>
    <w:multiLevelType w:val="hybridMultilevel"/>
    <w:tmpl w:val="563CCE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61B"/>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1D93"/>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5235"/>
    <w:rsid w:val="0007635A"/>
    <w:rsid w:val="00076CDF"/>
    <w:rsid w:val="000826FB"/>
    <w:rsid w:val="00082D9F"/>
    <w:rsid w:val="00084EF8"/>
    <w:rsid w:val="0008641A"/>
    <w:rsid w:val="000878EC"/>
    <w:rsid w:val="000920E7"/>
    <w:rsid w:val="00092C88"/>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E4F"/>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453C"/>
    <w:rsid w:val="001258D5"/>
    <w:rsid w:val="00125E8B"/>
    <w:rsid w:val="001261DD"/>
    <w:rsid w:val="00127F27"/>
    <w:rsid w:val="00130C2E"/>
    <w:rsid w:val="00134D7A"/>
    <w:rsid w:val="00135B62"/>
    <w:rsid w:val="00135EA0"/>
    <w:rsid w:val="00136D39"/>
    <w:rsid w:val="00137EA7"/>
    <w:rsid w:val="0014266D"/>
    <w:rsid w:val="00142BAE"/>
    <w:rsid w:val="00143142"/>
    <w:rsid w:val="00145C6E"/>
    <w:rsid w:val="00146832"/>
    <w:rsid w:val="00146DDF"/>
    <w:rsid w:val="001525BD"/>
    <w:rsid w:val="00153B67"/>
    <w:rsid w:val="00153D16"/>
    <w:rsid w:val="0015479F"/>
    <w:rsid w:val="001547FC"/>
    <w:rsid w:val="00157EFC"/>
    <w:rsid w:val="00170E07"/>
    <w:rsid w:val="00170F5E"/>
    <w:rsid w:val="001717FB"/>
    <w:rsid w:val="00174B4E"/>
    <w:rsid w:val="00174F57"/>
    <w:rsid w:val="0017625C"/>
    <w:rsid w:val="00177E5E"/>
    <w:rsid w:val="00182363"/>
    <w:rsid w:val="0018458B"/>
    <w:rsid w:val="00187B30"/>
    <w:rsid w:val="00191B8A"/>
    <w:rsid w:val="00191BF7"/>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3967"/>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356"/>
    <w:rsid w:val="00261471"/>
    <w:rsid w:val="0026536B"/>
    <w:rsid w:val="00266A50"/>
    <w:rsid w:val="00267448"/>
    <w:rsid w:val="00270987"/>
    <w:rsid w:val="0027273E"/>
    <w:rsid w:val="00277E66"/>
    <w:rsid w:val="002829B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A57AA"/>
    <w:rsid w:val="002B1773"/>
    <w:rsid w:val="002B1A02"/>
    <w:rsid w:val="002B1F46"/>
    <w:rsid w:val="002B2EF5"/>
    <w:rsid w:val="002B3B07"/>
    <w:rsid w:val="002B3F19"/>
    <w:rsid w:val="002B6A3C"/>
    <w:rsid w:val="002B6CF7"/>
    <w:rsid w:val="002C19EC"/>
    <w:rsid w:val="002C1DF8"/>
    <w:rsid w:val="002C4FBF"/>
    <w:rsid w:val="002C5336"/>
    <w:rsid w:val="002D025F"/>
    <w:rsid w:val="002D33AF"/>
    <w:rsid w:val="002D71E9"/>
    <w:rsid w:val="002E1E66"/>
    <w:rsid w:val="002E34DB"/>
    <w:rsid w:val="002E5CE7"/>
    <w:rsid w:val="002E7D75"/>
    <w:rsid w:val="002F24C8"/>
    <w:rsid w:val="002F25D1"/>
    <w:rsid w:val="002F2F92"/>
    <w:rsid w:val="002F48F9"/>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1BAA"/>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1F46"/>
    <w:rsid w:val="003B596C"/>
    <w:rsid w:val="003B603B"/>
    <w:rsid w:val="003B6E96"/>
    <w:rsid w:val="003B744C"/>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3197"/>
    <w:rsid w:val="004065E2"/>
    <w:rsid w:val="00407AB6"/>
    <w:rsid w:val="00411320"/>
    <w:rsid w:val="004117A8"/>
    <w:rsid w:val="00411B28"/>
    <w:rsid w:val="00416202"/>
    <w:rsid w:val="00416946"/>
    <w:rsid w:val="00416C69"/>
    <w:rsid w:val="004225A5"/>
    <w:rsid w:val="00425774"/>
    <w:rsid w:val="00426143"/>
    <w:rsid w:val="00426E01"/>
    <w:rsid w:val="00433923"/>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27C"/>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649"/>
    <w:rsid w:val="004F4029"/>
    <w:rsid w:val="004F61E8"/>
    <w:rsid w:val="00500F9E"/>
    <w:rsid w:val="005012CC"/>
    <w:rsid w:val="00501DC8"/>
    <w:rsid w:val="00501E0A"/>
    <w:rsid w:val="005045CD"/>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4BA"/>
    <w:rsid w:val="00564B72"/>
    <w:rsid w:val="00565F5D"/>
    <w:rsid w:val="005702E9"/>
    <w:rsid w:val="00570F8A"/>
    <w:rsid w:val="005715D4"/>
    <w:rsid w:val="005738A3"/>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169"/>
    <w:rsid w:val="005962D3"/>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6B28"/>
    <w:rsid w:val="005D7DC5"/>
    <w:rsid w:val="005E32E0"/>
    <w:rsid w:val="005E3311"/>
    <w:rsid w:val="005E46E4"/>
    <w:rsid w:val="005E54E6"/>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5DE3"/>
    <w:rsid w:val="0061650A"/>
    <w:rsid w:val="00616955"/>
    <w:rsid w:val="006179B5"/>
    <w:rsid w:val="00620661"/>
    <w:rsid w:val="00621AAD"/>
    <w:rsid w:val="0062287B"/>
    <w:rsid w:val="006241B6"/>
    <w:rsid w:val="006244A6"/>
    <w:rsid w:val="00626D33"/>
    <w:rsid w:val="006270F1"/>
    <w:rsid w:val="0063358A"/>
    <w:rsid w:val="00633809"/>
    <w:rsid w:val="00633942"/>
    <w:rsid w:val="0063758C"/>
    <w:rsid w:val="00641DE5"/>
    <w:rsid w:val="00646351"/>
    <w:rsid w:val="0064697C"/>
    <w:rsid w:val="00646D45"/>
    <w:rsid w:val="00650802"/>
    <w:rsid w:val="006513B0"/>
    <w:rsid w:val="006523AA"/>
    <w:rsid w:val="00654C0B"/>
    <w:rsid w:val="0065776B"/>
    <w:rsid w:val="00657D66"/>
    <w:rsid w:val="006603A1"/>
    <w:rsid w:val="00660C11"/>
    <w:rsid w:val="00660C77"/>
    <w:rsid w:val="00662C11"/>
    <w:rsid w:val="00665DFE"/>
    <w:rsid w:val="0067062F"/>
    <w:rsid w:val="0067272B"/>
    <w:rsid w:val="0067421F"/>
    <w:rsid w:val="00675499"/>
    <w:rsid w:val="00677EEF"/>
    <w:rsid w:val="006813E8"/>
    <w:rsid w:val="00684001"/>
    <w:rsid w:val="00684878"/>
    <w:rsid w:val="00684C7E"/>
    <w:rsid w:val="00685B94"/>
    <w:rsid w:val="006865F5"/>
    <w:rsid w:val="00687367"/>
    <w:rsid w:val="0069204A"/>
    <w:rsid w:val="00692CDC"/>
    <w:rsid w:val="00693D88"/>
    <w:rsid w:val="00694907"/>
    <w:rsid w:val="006A20CA"/>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079D"/>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200CB"/>
    <w:rsid w:val="00723276"/>
    <w:rsid w:val="007254E9"/>
    <w:rsid w:val="0072676F"/>
    <w:rsid w:val="0073667B"/>
    <w:rsid w:val="00742C9C"/>
    <w:rsid w:val="00745AD8"/>
    <w:rsid w:val="00745F5C"/>
    <w:rsid w:val="00746F25"/>
    <w:rsid w:val="00747CAB"/>
    <w:rsid w:val="00747F98"/>
    <w:rsid w:val="00753A82"/>
    <w:rsid w:val="00753C5E"/>
    <w:rsid w:val="00753FE5"/>
    <w:rsid w:val="00754166"/>
    <w:rsid w:val="00755624"/>
    <w:rsid w:val="00757DD0"/>
    <w:rsid w:val="00760117"/>
    <w:rsid w:val="00761070"/>
    <w:rsid w:val="00764E88"/>
    <w:rsid w:val="00771B5D"/>
    <w:rsid w:val="00774058"/>
    <w:rsid w:val="007769E8"/>
    <w:rsid w:val="00776C7D"/>
    <w:rsid w:val="00776D5C"/>
    <w:rsid w:val="0077731F"/>
    <w:rsid w:val="00780711"/>
    <w:rsid w:val="0078292E"/>
    <w:rsid w:val="00785661"/>
    <w:rsid w:val="00787890"/>
    <w:rsid w:val="0079157F"/>
    <w:rsid w:val="00793071"/>
    <w:rsid w:val="007938BD"/>
    <w:rsid w:val="00793970"/>
    <w:rsid w:val="0079421C"/>
    <w:rsid w:val="007964E2"/>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236B"/>
    <w:rsid w:val="007C274B"/>
    <w:rsid w:val="007C3886"/>
    <w:rsid w:val="007C5E15"/>
    <w:rsid w:val="007C728C"/>
    <w:rsid w:val="007C7AF3"/>
    <w:rsid w:val="007D21C7"/>
    <w:rsid w:val="007D21CE"/>
    <w:rsid w:val="007D2346"/>
    <w:rsid w:val="007D3511"/>
    <w:rsid w:val="007D38DF"/>
    <w:rsid w:val="007D4553"/>
    <w:rsid w:val="007D5D81"/>
    <w:rsid w:val="007E06C5"/>
    <w:rsid w:val="007E365A"/>
    <w:rsid w:val="007E44C3"/>
    <w:rsid w:val="007E4DE0"/>
    <w:rsid w:val="007E6687"/>
    <w:rsid w:val="007E6991"/>
    <w:rsid w:val="007E7247"/>
    <w:rsid w:val="007E7820"/>
    <w:rsid w:val="007E7C63"/>
    <w:rsid w:val="007F29C1"/>
    <w:rsid w:val="007F2F6D"/>
    <w:rsid w:val="007F5067"/>
    <w:rsid w:val="007F5159"/>
    <w:rsid w:val="0080162A"/>
    <w:rsid w:val="008023CE"/>
    <w:rsid w:val="00802683"/>
    <w:rsid w:val="00803510"/>
    <w:rsid w:val="00806C63"/>
    <w:rsid w:val="00810483"/>
    <w:rsid w:val="008105F8"/>
    <w:rsid w:val="00810EA2"/>
    <w:rsid w:val="00811007"/>
    <w:rsid w:val="00812EE8"/>
    <w:rsid w:val="0081447D"/>
    <w:rsid w:val="00814827"/>
    <w:rsid w:val="008176BA"/>
    <w:rsid w:val="008216F7"/>
    <w:rsid w:val="00823D20"/>
    <w:rsid w:val="0082408A"/>
    <w:rsid w:val="00824E12"/>
    <w:rsid w:val="00827C95"/>
    <w:rsid w:val="00830E1C"/>
    <w:rsid w:val="0083130E"/>
    <w:rsid w:val="00831499"/>
    <w:rsid w:val="00831926"/>
    <w:rsid w:val="00835BDE"/>
    <w:rsid w:val="00836C56"/>
    <w:rsid w:val="008416E0"/>
    <w:rsid w:val="0084235C"/>
    <w:rsid w:val="00847A8A"/>
    <w:rsid w:val="00851542"/>
    <w:rsid w:val="008523D7"/>
    <w:rsid w:val="00853558"/>
    <w:rsid w:val="00856CB4"/>
    <w:rsid w:val="00860A0E"/>
    <w:rsid w:val="00863C1F"/>
    <w:rsid w:val="008665F8"/>
    <w:rsid w:val="008709B6"/>
    <w:rsid w:val="008747BE"/>
    <w:rsid w:val="008750F9"/>
    <w:rsid w:val="008753F8"/>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96DC9"/>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4768"/>
    <w:rsid w:val="008D5F0F"/>
    <w:rsid w:val="008D7113"/>
    <w:rsid w:val="008E2953"/>
    <w:rsid w:val="008E74BA"/>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1241"/>
    <w:rsid w:val="009958B9"/>
    <w:rsid w:val="00995A31"/>
    <w:rsid w:val="00996559"/>
    <w:rsid w:val="00997E01"/>
    <w:rsid w:val="009A036A"/>
    <w:rsid w:val="009A0E9A"/>
    <w:rsid w:val="009A20FC"/>
    <w:rsid w:val="009A2E34"/>
    <w:rsid w:val="009A321C"/>
    <w:rsid w:val="009A3E3E"/>
    <w:rsid w:val="009A4973"/>
    <w:rsid w:val="009A5029"/>
    <w:rsid w:val="009A54A7"/>
    <w:rsid w:val="009A5DDD"/>
    <w:rsid w:val="009A7467"/>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079D"/>
    <w:rsid w:val="00A41548"/>
    <w:rsid w:val="00A418AE"/>
    <w:rsid w:val="00A429BF"/>
    <w:rsid w:val="00A43580"/>
    <w:rsid w:val="00A44F1B"/>
    <w:rsid w:val="00A46EE2"/>
    <w:rsid w:val="00A47035"/>
    <w:rsid w:val="00A47436"/>
    <w:rsid w:val="00A50575"/>
    <w:rsid w:val="00A50B49"/>
    <w:rsid w:val="00A550E5"/>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211"/>
    <w:rsid w:val="00AB6E0B"/>
    <w:rsid w:val="00AC126F"/>
    <w:rsid w:val="00AC1526"/>
    <w:rsid w:val="00AC358A"/>
    <w:rsid w:val="00AC3774"/>
    <w:rsid w:val="00AC5248"/>
    <w:rsid w:val="00AD09AA"/>
    <w:rsid w:val="00AD1662"/>
    <w:rsid w:val="00AD2FE4"/>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2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91D"/>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CB7"/>
    <w:rsid w:val="00C30348"/>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48D1"/>
    <w:rsid w:val="00C9670E"/>
    <w:rsid w:val="00C9673D"/>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6540"/>
    <w:rsid w:val="00D5761B"/>
    <w:rsid w:val="00D607F0"/>
    <w:rsid w:val="00D61324"/>
    <w:rsid w:val="00D62ADA"/>
    <w:rsid w:val="00D64C3C"/>
    <w:rsid w:val="00D65136"/>
    <w:rsid w:val="00D6638D"/>
    <w:rsid w:val="00D7057D"/>
    <w:rsid w:val="00D735AE"/>
    <w:rsid w:val="00D73A05"/>
    <w:rsid w:val="00D74078"/>
    <w:rsid w:val="00D772CB"/>
    <w:rsid w:val="00D80572"/>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D02B0"/>
    <w:rsid w:val="00DD05C5"/>
    <w:rsid w:val="00DD29D6"/>
    <w:rsid w:val="00DD2FA1"/>
    <w:rsid w:val="00DD5E7A"/>
    <w:rsid w:val="00DD7CB3"/>
    <w:rsid w:val="00DD7FF0"/>
    <w:rsid w:val="00DE05B0"/>
    <w:rsid w:val="00DE0CAB"/>
    <w:rsid w:val="00DE12DA"/>
    <w:rsid w:val="00DE2E67"/>
    <w:rsid w:val="00DE7BF5"/>
    <w:rsid w:val="00DF07EF"/>
    <w:rsid w:val="00DF3032"/>
    <w:rsid w:val="00DF52CF"/>
    <w:rsid w:val="00E001D0"/>
    <w:rsid w:val="00E01FDF"/>
    <w:rsid w:val="00E053BE"/>
    <w:rsid w:val="00E0556C"/>
    <w:rsid w:val="00E057AD"/>
    <w:rsid w:val="00E063BE"/>
    <w:rsid w:val="00E06D43"/>
    <w:rsid w:val="00E07156"/>
    <w:rsid w:val="00E137F3"/>
    <w:rsid w:val="00E14298"/>
    <w:rsid w:val="00E14E12"/>
    <w:rsid w:val="00E20996"/>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CCF"/>
    <w:rsid w:val="00E60D6B"/>
    <w:rsid w:val="00E611E1"/>
    <w:rsid w:val="00E61510"/>
    <w:rsid w:val="00E61677"/>
    <w:rsid w:val="00E61D04"/>
    <w:rsid w:val="00E64F4F"/>
    <w:rsid w:val="00E64F70"/>
    <w:rsid w:val="00E65051"/>
    <w:rsid w:val="00E7293F"/>
    <w:rsid w:val="00E72F4E"/>
    <w:rsid w:val="00E8006E"/>
    <w:rsid w:val="00E81BE3"/>
    <w:rsid w:val="00E83533"/>
    <w:rsid w:val="00E8355E"/>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0085"/>
    <w:rsid w:val="00ED28E1"/>
    <w:rsid w:val="00ED7CEC"/>
    <w:rsid w:val="00EE4FE8"/>
    <w:rsid w:val="00EE6478"/>
    <w:rsid w:val="00EE65C0"/>
    <w:rsid w:val="00EF1301"/>
    <w:rsid w:val="00EF200D"/>
    <w:rsid w:val="00EF22A9"/>
    <w:rsid w:val="00EF2A68"/>
    <w:rsid w:val="00EF3327"/>
    <w:rsid w:val="00F00701"/>
    <w:rsid w:val="00F02D70"/>
    <w:rsid w:val="00F03333"/>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460BC"/>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E24"/>
    <w:rsid w:val="00FB5574"/>
    <w:rsid w:val="00FC0097"/>
    <w:rsid w:val="00FC02D2"/>
    <w:rsid w:val="00FC2E2F"/>
    <w:rsid w:val="00FC35CE"/>
    <w:rsid w:val="00FC41AC"/>
    <w:rsid w:val="00FC4A12"/>
    <w:rsid w:val="00FC7587"/>
    <w:rsid w:val="00FD1952"/>
    <w:rsid w:val="00FD3273"/>
    <w:rsid w:val="00FD375A"/>
    <w:rsid w:val="00FD4155"/>
    <w:rsid w:val="00FD4CD0"/>
    <w:rsid w:val="00FE0DAB"/>
    <w:rsid w:val="00FE224F"/>
    <w:rsid w:val="00FE2805"/>
    <w:rsid w:val="00FE649B"/>
    <w:rsid w:val="00FE6967"/>
    <w:rsid w:val="00FE6A05"/>
    <w:rsid w:val="00FF0320"/>
    <w:rsid w:val="00FF0520"/>
    <w:rsid w:val="00FF208C"/>
    <w:rsid w:val="00FF3E81"/>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723276"/>
    <w:rPr>
      <w:color w:val="808080"/>
      <w:shd w:val="clear" w:color="auto" w:fill="E6E6E6"/>
    </w:rPr>
  </w:style>
  <w:style w:type="table" w:customStyle="1" w:styleId="TableGrid1">
    <w:name w:val="Table Grid1"/>
    <w:basedOn w:val="TableNormal"/>
    <w:next w:val="TableGrid"/>
    <w:uiPriority w:val="59"/>
    <w:rsid w:val="007C274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358551642">
      <w:bodyDiv w:val="1"/>
      <w:marLeft w:val="0"/>
      <w:marRight w:val="0"/>
      <w:marTop w:val="0"/>
      <w:marBottom w:val="0"/>
      <w:divBdr>
        <w:top w:val="none" w:sz="0" w:space="0" w:color="auto"/>
        <w:left w:val="none" w:sz="0" w:space="0" w:color="auto"/>
        <w:bottom w:val="none" w:sz="0" w:space="0" w:color="auto"/>
        <w:right w:val="none" w:sz="0" w:space="0" w:color="auto"/>
      </w:divBdr>
    </w:div>
    <w:div w:id="590941308">
      <w:bodyDiv w:val="1"/>
      <w:marLeft w:val="0"/>
      <w:marRight w:val="0"/>
      <w:marTop w:val="0"/>
      <w:marBottom w:val="0"/>
      <w:divBdr>
        <w:top w:val="none" w:sz="0" w:space="0" w:color="auto"/>
        <w:left w:val="none" w:sz="0" w:space="0" w:color="auto"/>
        <w:bottom w:val="none" w:sz="0" w:space="0" w:color="auto"/>
        <w:right w:val="none" w:sz="0" w:space="0" w:color="auto"/>
      </w:divBdr>
    </w:div>
    <w:div w:id="627394180">
      <w:bodyDiv w:val="1"/>
      <w:marLeft w:val="0"/>
      <w:marRight w:val="0"/>
      <w:marTop w:val="0"/>
      <w:marBottom w:val="0"/>
      <w:divBdr>
        <w:top w:val="none" w:sz="0" w:space="0" w:color="auto"/>
        <w:left w:val="none" w:sz="0" w:space="0" w:color="auto"/>
        <w:bottom w:val="none" w:sz="0" w:space="0" w:color="auto"/>
        <w:right w:val="none" w:sz="0" w:space="0" w:color="auto"/>
      </w:divBdr>
    </w:div>
    <w:div w:id="750277958">
      <w:bodyDiv w:val="1"/>
      <w:marLeft w:val="0"/>
      <w:marRight w:val="0"/>
      <w:marTop w:val="0"/>
      <w:marBottom w:val="0"/>
      <w:divBdr>
        <w:top w:val="none" w:sz="0" w:space="0" w:color="auto"/>
        <w:left w:val="none" w:sz="0" w:space="0" w:color="auto"/>
        <w:bottom w:val="none" w:sz="0" w:space="0" w:color="auto"/>
        <w:right w:val="none" w:sz="0" w:space="0" w:color="auto"/>
      </w:divBdr>
    </w:div>
    <w:div w:id="1102410581">
      <w:bodyDiv w:val="1"/>
      <w:marLeft w:val="0"/>
      <w:marRight w:val="0"/>
      <w:marTop w:val="0"/>
      <w:marBottom w:val="0"/>
      <w:divBdr>
        <w:top w:val="none" w:sz="0" w:space="0" w:color="auto"/>
        <w:left w:val="none" w:sz="0" w:space="0" w:color="auto"/>
        <w:bottom w:val="none" w:sz="0" w:space="0" w:color="auto"/>
        <w:right w:val="none" w:sz="0" w:space="0" w:color="auto"/>
      </w:divBdr>
    </w:div>
    <w:div w:id="129652122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895A84EF-BEA6-4B1D-8573-1B421AD7C46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72E55287-59DF-4922-BBEC-47803A82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763</Words>
  <Characters>4355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Form 2P Originating Application - Native Title Declaration Claimant Application</vt:lpstr>
    </vt:vector>
  </TitlesOfParts>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2AK Originating Application - Native Title Determination (ERD Court)</dc:title>
  <dc:subject/>
  <dc:creator>Courts Administration Authority</dc:creator>
  <dc:description>ER&amp;D Court (Native Title) Rules 2001 - Schedule 1 - Forms inserted by Amendment 1 effective 18 May 2020</dc:description>
  <cp:lastPrinted>2020-03-06T02:35:00Z</cp:lastPrinted>
  <dcterms:created xsi:type="dcterms:W3CDTF">2020-03-06T01:04:00Z</dcterms:created>
  <dcterms:modified xsi:type="dcterms:W3CDTF">2020-04-30T05:57:00Z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